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ABBE8" w14:textId="77777777" w:rsidR="00851EAC" w:rsidRDefault="00851EAC" w:rsidP="00851EAC">
      <w:pPr>
        <w:pStyle w:val="ausschuss"/>
        <w:shd w:val="clear" w:color="auto" w:fill="FFFFFF"/>
        <w:spacing w:before="0" w:beforeAutospacing="0" w:after="0" w:afterAutospacing="0"/>
        <w:rPr>
          <w:rFonts w:ascii="IBM Plex Sans" w:hAnsi="IBM Plex Sans"/>
          <w:color w:val="333333"/>
          <w:spacing w:val="2"/>
        </w:rPr>
      </w:pPr>
    </w:p>
    <w:p w14:paraId="1104BE20" w14:textId="07E22825" w:rsidR="00851EAC" w:rsidRPr="00851EAC" w:rsidRDefault="00851EAC" w:rsidP="00851EAC">
      <w:pPr>
        <w:pStyle w:val="ausschuss"/>
        <w:shd w:val="clear" w:color="auto" w:fill="FFFFFF"/>
        <w:spacing w:before="0" w:beforeAutospacing="0" w:after="0" w:afterAutospacing="0"/>
        <w:rPr>
          <w:rFonts w:ascii="IBM Plex Sans" w:hAnsi="IBM Plex Sans"/>
          <w:i/>
          <w:iCs/>
          <w:color w:val="333333"/>
          <w:spacing w:val="2"/>
        </w:rPr>
      </w:pPr>
      <w:r w:rsidRPr="00851EAC">
        <w:rPr>
          <w:rFonts w:ascii="IBM Plex Sans" w:hAnsi="IBM Plex Sans"/>
          <w:i/>
          <w:iCs/>
          <w:color w:val="333333"/>
          <w:spacing w:val="2"/>
        </w:rPr>
        <w:t>Ausschuss für Wirtschaft, Industrie, Klimaschutz und Energie</w:t>
      </w:r>
    </w:p>
    <w:p w14:paraId="7DFE79EF" w14:textId="77777777" w:rsidR="00851EAC" w:rsidRPr="00851EAC" w:rsidRDefault="00851EAC" w:rsidP="00851EAC">
      <w:pPr>
        <w:pStyle w:val="ausschuss"/>
        <w:shd w:val="clear" w:color="auto" w:fill="FFFFFF"/>
        <w:spacing w:before="0" w:beforeAutospacing="0" w:after="0" w:afterAutospacing="0"/>
        <w:rPr>
          <w:rFonts w:ascii="IBM Plex Sans" w:hAnsi="IBM Plex Sans"/>
          <w:i/>
          <w:iCs/>
          <w:color w:val="333333"/>
          <w:spacing w:val="2"/>
        </w:rPr>
      </w:pPr>
      <w:r w:rsidRPr="00851EAC">
        <w:rPr>
          <w:rFonts w:ascii="IBM Plex Sans" w:hAnsi="IBM Plex Sans"/>
          <w:i/>
          <w:iCs/>
          <w:color w:val="333333"/>
          <w:spacing w:val="2"/>
        </w:rPr>
        <w:t>Ausschuss für Umwelt, Natur- und Verbraucherschutz,</w:t>
      </w:r>
    </w:p>
    <w:p w14:paraId="2698BB63" w14:textId="77777777" w:rsidR="00851EAC" w:rsidRPr="00851EAC" w:rsidRDefault="00851EAC" w:rsidP="00851EAC">
      <w:pPr>
        <w:pStyle w:val="ausschuss"/>
        <w:shd w:val="clear" w:color="auto" w:fill="FFFFFF"/>
        <w:spacing w:before="0" w:beforeAutospacing="0" w:after="0" w:afterAutospacing="0"/>
        <w:rPr>
          <w:rFonts w:ascii="IBM Plex Sans" w:hAnsi="IBM Plex Sans"/>
          <w:i/>
          <w:iCs/>
          <w:color w:val="333333"/>
          <w:spacing w:val="2"/>
        </w:rPr>
      </w:pPr>
      <w:r w:rsidRPr="00851EAC">
        <w:rPr>
          <w:rFonts w:ascii="IBM Plex Sans" w:hAnsi="IBM Plex Sans"/>
          <w:i/>
          <w:iCs/>
          <w:color w:val="333333"/>
          <w:spacing w:val="2"/>
        </w:rPr>
        <w:t>Landwirtschaft, Forsten und ländliche Räume</w:t>
      </w:r>
    </w:p>
    <w:p w14:paraId="142C6C76" w14:textId="77777777" w:rsidR="00851EAC" w:rsidRDefault="00851EAC" w:rsidP="00851EAC">
      <w:pPr>
        <w:pStyle w:val="ausschuss"/>
        <w:shd w:val="clear" w:color="auto" w:fill="FFFFFF"/>
        <w:spacing w:before="0" w:beforeAutospacing="0" w:after="0" w:afterAutospacing="0"/>
        <w:rPr>
          <w:rFonts w:ascii="IBM Plex Sans" w:hAnsi="IBM Plex Sans"/>
          <w:color w:val="333333"/>
          <w:spacing w:val="2"/>
        </w:rPr>
      </w:pPr>
    </w:p>
    <w:p w14:paraId="0CB7CD8B" w14:textId="77777777" w:rsidR="00851EAC" w:rsidRPr="00851EAC" w:rsidRDefault="00851EAC" w:rsidP="00851EAC">
      <w:pPr>
        <w:shd w:val="clear" w:color="auto" w:fill="FFFFFF"/>
        <w:spacing w:after="0" w:line="240" w:lineRule="auto"/>
        <w:rPr>
          <w:rFonts w:ascii="IBM Plex Sans" w:eastAsia="Times New Roman" w:hAnsi="IBM Plex Sans" w:cs="Times New Roman"/>
          <w:color w:val="333333"/>
          <w:spacing w:val="2"/>
          <w:kern w:val="0"/>
          <w:sz w:val="24"/>
          <w:szCs w:val="24"/>
          <w:lang w:eastAsia="de-DE"/>
          <w14:ligatures w14:val="none"/>
        </w:rPr>
      </w:pPr>
      <w:r w:rsidRPr="00851EAC">
        <w:rPr>
          <w:rFonts w:ascii="IBM Plex Sans" w:eastAsia="Times New Roman" w:hAnsi="IBM Plex Sans" w:cs="Times New Roman"/>
          <w:color w:val="333333"/>
          <w:spacing w:val="2"/>
          <w:kern w:val="0"/>
          <w:sz w:val="24"/>
          <w:szCs w:val="24"/>
          <w:lang w:eastAsia="de-DE"/>
          <w14:ligatures w14:val="none"/>
        </w:rPr>
        <w:t>11. Sitzung (öffentlich, Livestream)</w:t>
      </w:r>
      <w:r w:rsidRPr="00851EAC">
        <w:rPr>
          <w:rFonts w:ascii="IBM Plex Sans" w:eastAsia="Times New Roman" w:hAnsi="IBM Plex Sans" w:cs="Times New Roman"/>
          <w:color w:val="333333"/>
          <w:spacing w:val="2"/>
          <w:kern w:val="0"/>
          <w:sz w:val="24"/>
          <w:szCs w:val="24"/>
          <w:lang w:eastAsia="de-DE"/>
          <w14:ligatures w14:val="none"/>
        </w:rPr>
        <w:br/>
        <w:t>des Ausschusses für Umwelt, Natur- und Verbraucherschutz,</w:t>
      </w:r>
    </w:p>
    <w:p w14:paraId="0255089E" w14:textId="77777777" w:rsidR="00851EAC" w:rsidRPr="00851EAC" w:rsidRDefault="00851EAC" w:rsidP="00851EAC">
      <w:pPr>
        <w:shd w:val="clear" w:color="auto" w:fill="FFFFFF"/>
        <w:spacing w:after="0" w:line="240" w:lineRule="auto"/>
        <w:rPr>
          <w:rFonts w:ascii="IBM Plex Sans" w:eastAsia="Times New Roman" w:hAnsi="IBM Plex Sans" w:cs="Times New Roman"/>
          <w:color w:val="333333"/>
          <w:spacing w:val="2"/>
          <w:kern w:val="0"/>
          <w:sz w:val="24"/>
          <w:szCs w:val="24"/>
          <w:lang w:eastAsia="de-DE"/>
          <w14:ligatures w14:val="none"/>
        </w:rPr>
      </w:pPr>
      <w:r w:rsidRPr="00851EAC">
        <w:rPr>
          <w:rFonts w:ascii="IBM Plex Sans" w:eastAsia="Times New Roman" w:hAnsi="IBM Plex Sans" w:cs="Times New Roman"/>
          <w:color w:val="333333"/>
          <w:spacing w:val="2"/>
          <w:kern w:val="0"/>
          <w:sz w:val="24"/>
          <w:szCs w:val="24"/>
          <w:lang w:eastAsia="de-DE"/>
          <w14:ligatures w14:val="none"/>
        </w:rPr>
        <w:t>Landwirtschaft, Forsten und ländliche Räume</w:t>
      </w:r>
    </w:p>
    <w:p w14:paraId="27DE125C" w14:textId="77777777" w:rsidR="00413ACB" w:rsidRDefault="00851EAC" w:rsidP="00851EAC">
      <w:pPr>
        <w:shd w:val="clear" w:color="auto" w:fill="FFFFFF"/>
        <w:spacing w:after="0" w:line="240" w:lineRule="auto"/>
        <w:rPr>
          <w:rFonts w:ascii="IBM Plex Sans" w:eastAsia="Times New Roman" w:hAnsi="IBM Plex Sans" w:cs="Times New Roman"/>
          <w:b/>
          <w:bCs/>
          <w:color w:val="333333"/>
          <w:spacing w:val="2"/>
          <w:kern w:val="0"/>
          <w:sz w:val="24"/>
          <w:szCs w:val="24"/>
          <w:u w:val="single"/>
          <w:lang w:eastAsia="de-DE"/>
          <w14:ligatures w14:val="none"/>
        </w:rPr>
      </w:pPr>
      <w:r w:rsidRPr="00851EAC">
        <w:rPr>
          <w:rFonts w:ascii="IBM Plex Sans" w:eastAsia="Times New Roman" w:hAnsi="IBM Plex Sans" w:cs="Times New Roman"/>
          <w:color w:val="333333"/>
          <w:spacing w:val="2"/>
          <w:kern w:val="0"/>
          <w:sz w:val="24"/>
          <w:szCs w:val="24"/>
          <w:lang w:eastAsia="de-DE"/>
          <w14:ligatures w14:val="none"/>
        </w:rPr>
        <w:br/>
      </w:r>
    </w:p>
    <w:p w14:paraId="133854F1" w14:textId="75B124CF" w:rsidR="00851EAC" w:rsidRPr="00851EAC" w:rsidRDefault="00851EAC" w:rsidP="00851EAC">
      <w:pPr>
        <w:shd w:val="clear" w:color="auto" w:fill="FFFFFF"/>
        <w:spacing w:after="0" w:line="240" w:lineRule="auto"/>
        <w:rPr>
          <w:rFonts w:ascii="IBM Plex Sans" w:eastAsia="Times New Roman" w:hAnsi="IBM Plex Sans" w:cs="Times New Roman"/>
          <w:color w:val="333333"/>
          <w:spacing w:val="2"/>
          <w:kern w:val="0"/>
          <w:sz w:val="24"/>
          <w:szCs w:val="24"/>
          <w:lang w:eastAsia="de-DE"/>
          <w14:ligatures w14:val="none"/>
        </w:rPr>
      </w:pPr>
      <w:r w:rsidRPr="00851EAC">
        <w:rPr>
          <w:rFonts w:ascii="IBM Plex Sans" w:eastAsia="Times New Roman" w:hAnsi="IBM Plex Sans" w:cs="Times New Roman"/>
          <w:b/>
          <w:bCs/>
          <w:color w:val="333333"/>
          <w:spacing w:val="2"/>
          <w:kern w:val="0"/>
          <w:sz w:val="24"/>
          <w:szCs w:val="24"/>
          <w:u w:val="single"/>
          <w:lang w:eastAsia="de-DE"/>
          <w14:ligatures w14:val="none"/>
        </w:rPr>
        <w:t xml:space="preserve">am Mittwoch, dem </w:t>
      </w:r>
      <w:r w:rsidR="00690A37">
        <w:rPr>
          <w:rFonts w:ascii="IBM Plex Sans" w:eastAsia="Times New Roman" w:hAnsi="IBM Plex Sans" w:cs="Times New Roman"/>
          <w:b/>
          <w:bCs/>
          <w:color w:val="333333"/>
          <w:spacing w:val="2"/>
          <w:kern w:val="0"/>
          <w:sz w:val="24"/>
          <w:szCs w:val="24"/>
          <w:u w:val="single"/>
          <w:lang w:eastAsia="de-DE"/>
          <w14:ligatures w14:val="none"/>
        </w:rPr>
        <w:t>04</w:t>
      </w:r>
      <w:r w:rsidRPr="00851EAC">
        <w:rPr>
          <w:rFonts w:ascii="IBM Plex Sans" w:eastAsia="Times New Roman" w:hAnsi="IBM Plex Sans" w:cs="Times New Roman"/>
          <w:b/>
          <w:bCs/>
          <w:color w:val="333333"/>
          <w:spacing w:val="2"/>
          <w:kern w:val="0"/>
          <w:sz w:val="24"/>
          <w:szCs w:val="24"/>
          <w:u w:val="single"/>
          <w:lang w:eastAsia="de-DE"/>
          <w14:ligatures w14:val="none"/>
        </w:rPr>
        <w:t xml:space="preserve">. </w:t>
      </w:r>
      <w:r w:rsidR="00690A37">
        <w:rPr>
          <w:rFonts w:ascii="IBM Plex Sans" w:eastAsia="Times New Roman" w:hAnsi="IBM Plex Sans" w:cs="Times New Roman"/>
          <w:b/>
          <w:bCs/>
          <w:color w:val="333333"/>
          <w:spacing w:val="2"/>
          <w:kern w:val="0"/>
          <w:sz w:val="24"/>
          <w:szCs w:val="24"/>
          <w:u w:val="single"/>
          <w:lang w:eastAsia="de-DE"/>
          <w14:ligatures w14:val="none"/>
        </w:rPr>
        <w:t>Mai</w:t>
      </w:r>
      <w:r w:rsidRPr="00851EAC">
        <w:rPr>
          <w:rFonts w:ascii="IBM Plex Sans" w:eastAsia="Times New Roman" w:hAnsi="IBM Plex Sans" w:cs="Times New Roman"/>
          <w:b/>
          <w:bCs/>
          <w:color w:val="333333"/>
          <w:spacing w:val="2"/>
          <w:kern w:val="0"/>
          <w:sz w:val="24"/>
          <w:szCs w:val="24"/>
          <w:u w:val="single"/>
          <w:lang w:eastAsia="de-DE"/>
          <w14:ligatures w14:val="none"/>
        </w:rPr>
        <w:t xml:space="preserve"> 2023,</w:t>
      </w:r>
      <w:r w:rsidRPr="00851EAC">
        <w:rPr>
          <w:rFonts w:ascii="IBM Plex Sans" w:eastAsia="Times New Roman" w:hAnsi="IBM Plex Sans" w:cs="Times New Roman"/>
          <w:b/>
          <w:bCs/>
          <w:color w:val="333333"/>
          <w:spacing w:val="2"/>
          <w:kern w:val="0"/>
          <w:sz w:val="24"/>
          <w:szCs w:val="24"/>
          <w:u w:val="single"/>
          <w:lang w:eastAsia="de-DE"/>
          <w14:ligatures w14:val="none"/>
        </w:rPr>
        <w:br/>
      </w:r>
      <w:r>
        <w:rPr>
          <w:rFonts w:ascii="IBM Plex Sans" w:eastAsia="Times New Roman" w:hAnsi="IBM Plex Sans" w:cs="Times New Roman"/>
          <w:b/>
          <w:bCs/>
          <w:color w:val="333333"/>
          <w:spacing w:val="2"/>
          <w:kern w:val="0"/>
          <w:sz w:val="24"/>
          <w:szCs w:val="24"/>
          <w:u w:val="single"/>
          <w:lang w:eastAsia="de-DE"/>
          <w14:ligatures w14:val="none"/>
        </w:rPr>
        <w:t>09</w:t>
      </w:r>
      <w:r w:rsidRPr="00851EAC">
        <w:rPr>
          <w:rFonts w:ascii="IBM Plex Sans" w:eastAsia="Times New Roman" w:hAnsi="IBM Plex Sans" w:cs="Times New Roman"/>
          <w:b/>
          <w:bCs/>
          <w:color w:val="333333"/>
          <w:spacing w:val="2"/>
          <w:kern w:val="0"/>
          <w:sz w:val="24"/>
          <w:szCs w:val="24"/>
          <w:u w:val="single"/>
          <w:lang w:eastAsia="de-DE"/>
          <w14:ligatures w14:val="none"/>
        </w:rPr>
        <w:t>.</w:t>
      </w:r>
      <w:r>
        <w:rPr>
          <w:rFonts w:ascii="IBM Plex Sans" w:eastAsia="Times New Roman" w:hAnsi="IBM Plex Sans" w:cs="Times New Roman"/>
          <w:b/>
          <w:bCs/>
          <w:color w:val="333333"/>
          <w:spacing w:val="2"/>
          <w:kern w:val="0"/>
          <w:sz w:val="24"/>
          <w:szCs w:val="24"/>
          <w:u w:val="single"/>
          <w:lang w:eastAsia="de-DE"/>
          <w14:ligatures w14:val="none"/>
        </w:rPr>
        <w:t>45</w:t>
      </w:r>
      <w:r w:rsidRPr="00851EAC">
        <w:rPr>
          <w:rFonts w:ascii="IBM Plex Sans" w:eastAsia="Times New Roman" w:hAnsi="IBM Plex Sans" w:cs="Times New Roman"/>
          <w:b/>
          <w:bCs/>
          <w:color w:val="333333"/>
          <w:spacing w:val="2"/>
          <w:kern w:val="0"/>
          <w:sz w:val="24"/>
          <w:szCs w:val="24"/>
          <w:u w:val="single"/>
          <w:lang w:eastAsia="de-DE"/>
          <w14:ligatures w14:val="none"/>
        </w:rPr>
        <w:t xml:space="preserve"> Uhr bis max. </w:t>
      </w:r>
      <w:r>
        <w:rPr>
          <w:rFonts w:ascii="IBM Plex Sans" w:eastAsia="Times New Roman" w:hAnsi="IBM Plex Sans" w:cs="Times New Roman"/>
          <w:b/>
          <w:bCs/>
          <w:color w:val="333333"/>
          <w:spacing w:val="2"/>
          <w:kern w:val="0"/>
          <w:sz w:val="24"/>
          <w:szCs w:val="24"/>
          <w:u w:val="single"/>
          <w:lang w:eastAsia="de-DE"/>
          <w14:ligatures w14:val="none"/>
        </w:rPr>
        <w:t>11</w:t>
      </w:r>
      <w:r w:rsidRPr="00851EAC">
        <w:rPr>
          <w:rFonts w:ascii="IBM Plex Sans" w:eastAsia="Times New Roman" w:hAnsi="IBM Plex Sans" w:cs="Times New Roman"/>
          <w:b/>
          <w:bCs/>
          <w:color w:val="333333"/>
          <w:spacing w:val="2"/>
          <w:kern w:val="0"/>
          <w:sz w:val="24"/>
          <w:szCs w:val="24"/>
          <w:u w:val="single"/>
          <w:lang w:eastAsia="de-DE"/>
          <w14:ligatures w14:val="none"/>
        </w:rPr>
        <w:t>.</w:t>
      </w:r>
      <w:r>
        <w:rPr>
          <w:rFonts w:ascii="IBM Plex Sans" w:eastAsia="Times New Roman" w:hAnsi="IBM Plex Sans" w:cs="Times New Roman"/>
          <w:b/>
          <w:bCs/>
          <w:color w:val="333333"/>
          <w:spacing w:val="2"/>
          <w:kern w:val="0"/>
          <w:sz w:val="24"/>
          <w:szCs w:val="24"/>
          <w:u w:val="single"/>
          <w:lang w:eastAsia="de-DE"/>
          <w14:ligatures w14:val="none"/>
        </w:rPr>
        <w:t>15</w:t>
      </w:r>
      <w:r w:rsidRPr="00851EAC">
        <w:rPr>
          <w:rFonts w:ascii="IBM Plex Sans" w:eastAsia="Times New Roman" w:hAnsi="IBM Plex Sans" w:cs="Times New Roman"/>
          <w:b/>
          <w:bCs/>
          <w:color w:val="333333"/>
          <w:spacing w:val="2"/>
          <w:kern w:val="0"/>
          <w:sz w:val="24"/>
          <w:szCs w:val="24"/>
          <w:u w:val="single"/>
          <w:lang w:eastAsia="de-DE"/>
          <w14:ligatures w14:val="none"/>
        </w:rPr>
        <w:t xml:space="preserve"> Uhr, Raum </w:t>
      </w:r>
      <w:r>
        <w:rPr>
          <w:rFonts w:ascii="IBM Plex Sans" w:eastAsia="Times New Roman" w:hAnsi="IBM Plex Sans" w:cs="Times New Roman"/>
          <w:b/>
          <w:bCs/>
          <w:color w:val="333333"/>
          <w:spacing w:val="2"/>
          <w:kern w:val="0"/>
          <w:sz w:val="24"/>
          <w:szCs w:val="24"/>
          <w:u w:val="single"/>
          <w:lang w:eastAsia="de-DE"/>
          <w14:ligatures w14:val="none"/>
        </w:rPr>
        <w:t>1-311</w:t>
      </w:r>
    </w:p>
    <w:p w14:paraId="5ACC0E7D" w14:textId="77777777" w:rsidR="00851EAC" w:rsidRDefault="00851EAC" w:rsidP="00851EAC">
      <w:pPr>
        <w:pStyle w:val="ausschuss"/>
        <w:shd w:val="clear" w:color="auto" w:fill="FFFFFF"/>
        <w:spacing w:before="0" w:beforeAutospacing="0" w:after="0" w:afterAutospacing="0"/>
        <w:rPr>
          <w:rFonts w:ascii="IBM Plex Sans" w:hAnsi="IBM Plex Sans"/>
          <w:color w:val="333333"/>
          <w:spacing w:val="2"/>
        </w:rPr>
      </w:pPr>
    </w:p>
    <w:p w14:paraId="198B1AF5" w14:textId="77777777" w:rsidR="00851EAC" w:rsidRPr="00851EAC" w:rsidRDefault="00851EAC" w:rsidP="00851EAC">
      <w:pPr>
        <w:shd w:val="clear" w:color="auto" w:fill="FFFFFF"/>
        <w:spacing w:after="0" w:line="240" w:lineRule="auto"/>
        <w:rPr>
          <w:rFonts w:ascii="IBM Plex Sans" w:eastAsia="Times New Roman" w:hAnsi="IBM Plex Sans" w:cs="Times New Roman"/>
          <w:color w:val="333333"/>
          <w:spacing w:val="2"/>
          <w:kern w:val="0"/>
          <w:sz w:val="24"/>
          <w:szCs w:val="24"/>
          <w:lang w:eastAsia="de-DE"/>
          <w14:ligatures w14:val="none"/>
        </w:rPr>
      </w:pPr>
      <w:r w:rsidRPr="00851EAC">
        <w:rPr>
          <w:rFonts w:ascii="IBM Plex Sans" w:eastAsia="Times New Roman" w:hAnsi="IBM Plex Sans" w:cs="Times New Roman"/>
          <w:color w:val="333333"/>
          <w:spacing w:val="2"/>
          <w:kern w:val="0"/>
          <w:sz w:val="24"/>
          <w:szCs w:val="24"/>
          <w:lang w:eastAsia="de-DE"/>
          <w14:ligatures w14:val="none"/>
        </w:rPr>
        <w:t> </w:t>
      </w:r>
    </w:p>
    <w:p w14:paraId="0895D9DC" w14:textId="77777777" w:rsidR="00851EAC" w:rsidRPr="00851EAC" w:rsidRDefault="00851EAC" w:rsidP="00851EAC">
      <w:pPr>
        <w:shd w:val="clear" w:color="auto" w:fill="FFFFFF"/>
        <w:spacing w:after="0" w:line="240" w:lineRule="auto"/>
        <w:rPr>
          <w:rFonts w:ascii="IBM Plex Sans" w:eastAsia="Times New Roman" w:hAnsi="IBM Plex Sans" w:cs="Times New Roman"/>
          <w:color w:val="333333"/>
          <w:spacing w:val="2"/>
          <w:kern w:val="0"/>
          <w:sz w:val="24"/>
          <w:szCs w:val="24"/>
          <w:lang w:eastAsia="de-DE"/>
          <w14:ligatures w14:val="none"/>
        </w:rPr>
      </w:pPr>
      <w:r w:rsidRPr="00851EAC">
        <w:rPr>
          <w:rFonts w:ascii="IBM Plex Sans" w:eastAsia="Times New Roman" w:hAnsi="IBM Plex Sans" w:cs="Times New Roman"/>
          <w:b/>
          <w:bCs/>
          <w:color w:val="333333"/>
          <w:spacing w:val="2"/>
          <w:kern w:val="0"/>
          <w:sz w:val="24"/>
          <w:szCs w:val="24"/>
          <w:u w:val="single"/>
          <w:lang w:eastAsia="de-DE"/>
          <w14:ligatures w14:val="none"/>
        </w:rPr>
        <w:t>Tagesordnung</w:t>
      </w:r>
    </w:p>
    <w:p w14:paraId="6A9245B2" w14:textId="77777777" w:rsidR="00851EAC" w:rsidRPr="00851EAC" w:rsidRDefault="00851EAC" w:rsidP="00851EAC">
      <w:pPr>
        <w:shd w:val="clear" w:color="auto" w:fill="FFFFFF"/>
        <w:spacing w:after="0" w:line="240" w:lineRule="auto"/>
        <w:rPr>
          <w:rFonts w:ascii="IBM Plex Sans" w:eastAsia="Times New Roman" w:hAnsi="IBM Plex Sans" w:cs="Times New Roman"/>
          <w:color w:val="333333"/>
          <w:spacing w:val="2"/>
          <w:kern w:val="0"/>
          <w:sz w:val="24"/>
          <w:szCs w:val="24"/>
          <w:lang w:eastAsia="de-DE"/>
          <w14:ligatures w14:val="none"/>
        </w:rPr>
      </w:pPr>
      <w:bookmarkStart w:id="0" w:name="_Hlk121222162"/>
      <w:r w:rsidRPr="00851EAC">
        <w:rPr>
          <w:rFonts w:ascii="IBM Plex Sans" w:eastAsia="Times New Roman" w:hAnsi="IBM Plex Sans" w:cs="Times New Roman"/>
          <w:b/>
          <w:bCs/>
          <w:color w:val="333333"/>
          <w:spacing w:val="2"/>
          <w:kern w:val="0"/>
          <w:sz w:val="24"/>
          <w:szCs w:val="24"/>
          <w:lang w:eastAsia="de-DE"/>
          <w14:ligatures w14:val="none"/>
        </w:rPr>
        <w:t>Anhörung von Sachverständigen</w:t>
      </w:r>
      <w:bookmarkEnd w:id="0"/>
    </w:p>
    <w:p w14:paraId="0888A572" w14:textId="77777777" w:rsidR="00851EAC" w:rsidRPr="00851EAC" w:rsidRDefault="00851EAC" w:rsidP="00851EAC">
      <w:pPr>
        <w:shd w:val="clear" w:color="auto" w:fill="FFFFFF"/>
        <w:spacing w:after="0" w:line="240" w:lineRule="auto"/>
        <w:rPr>
          <w:rFonts w:ascii="IBM Plex Sans" w:eastAsia="Times New Roman" w:hAnsi="IBM Plex Sans" w:cs="Times New Roman"/>
          <w:color w:val="333333"/>
          <w:spacing w:val="2"/>
          <w:kern w:val="0"/>
          <w:sz w:val="24"/>
          <w:szCs w:val="24"/>
          <w:lang w:eastAsia="de-DE"/>
          <w14:ligatures w14:val="none"/>
        </w:rPr>
      </w:pPr>
      <w:r w:rsidRPr="00851EAC">
        <w:rPr>
          <w:rFonts w:ascii="IBM Plex Sans" w:eastAsia="Times New Roman" w:hAnsi="IBM Plex Sans" w:cs="Times New Roman"/>
          <w:color w:val="333333"/>
          <w:spacing w:val="2"/>
          <w:kern w:val="0"/>
          <w:sz w:val="24"/>
          <w:szCs w:val="24"/>
          <w:lang w:eastAsia="de-DE"/>
          <w14:ligatures w14:val="none"/>
        </w:rPr>
        <w:t>des Ausschusses für Wirtschaft, Industrie, Klimaschutz und Energie und</w:t>
      </w:r>
    </w:p>
    <w:p w14:paraId="7D3FA97A" w14:textId="77777777" w:rsidR="00851EAC" w:rsidRDefault="00851EAC" w:rsidP="00851EAC">
      <w:pPr>
        <w:shd w:val="clear" w:color="auto" w:fill="FFFFFF"/>
        <w:spacing w:after="0" w:line="240" w:lineRule="auto"/>
        <w:rPr>
          <w:rFonts w:ascii="IBM Plex Sans" w:eastAsia="Times New Roman" w:hAnsi="IBM Plex Sans" w:cs="Times New Roman"/>
          <w:color w:val="333333"/>
          <w:spacing w:val="2"/>
          <w:kern w:val="0"/>
          <w:sz w:val="24"/>
          <w:szCs w:val="24"/>
          <w:lang w:eastAsia="de-DE"/>
          <w14:ligatures w14:val="none"/>
        </w:rPr>
      </w:pPr>
      <w:r w:rsidRPr="00851EAC">
        <w:rPr>
          <w:rFonts w:ascii="IBM Plex Sans" w:eastAsia="Times New Roman" w:hAnsi="IBM Plex Sans" w:cs="Times New Roman"/>
          <w:color w:val="333333"/>
          <w:spacing w:val="2"/>
          <w:kern w:val="0"/>
          <w:sz w:val="24"/>
          <w:szCs w:val="24"/>
          <w:lang w:eastAsia="de-DE"/>
          <w14:ligatures w14:val="none"/>
        </w:rPr>
        <w:t>des Ausschusses für Umwelt, Natur- und Verbraucherschutz, Landwirtschaft, Forsten und ländliche Räume</w:t>
      </w:r>
    </w:p>
    <w:p w14:paraId="08CD54D3" w14:textId="77777777" w:rsidR="00851EAC" w:rsidRDefault="00851EAC" w:rsidP="00851EAC">
      <w:pPr>
        <w:shd w:val="clear" w:color="auto" w:fill="FFFFFF"/>
        <w:spacing w:after="0" w:line="240" w:lineRule="auto"/>
        <w:rPr>
          <w:rFonts w:ascii="IBM Plex Sans" w:eastAsia="Times New Roman" w:hAnsi="IBM Plex Sans" w:cs="Times New Roman"/>
          <w:color w:val="333333"/>
          <w:spacing w:val="2"/>
          <w:kern w:val="0"/>
          <w:sz w:val="24"/>
          <w:szCs w:val="24"/>
          <w:lang w:eastAsia="de-DE"/>
          <w14:ligatures w14:val="none"/>
        </w:rPr>
      </w:pPr>
    </w:p>
    <w:p w14:paraId="43643A1D" w14:textId="77777777" w:rsidR="00851EAC" w:rsidRDefault="00851EAC" w:rsidP="00851EAC">
      <w:pPr>
        <w:shd w:val="clear" w:color="auto" w:fill="FFFFFF"/>
        <w:spacing w:after="0" w:line="240" w:lineRule="auto"/>
        <w:jc w:val="both"/>
        <w:rPr>
          <w:rFonts w:ascii="IBM Plex Sans" w:eastAsia="Times New Roman" w:hAnsi="IBM Plex Sans" w:cs="Times New Roman"/>
          <w:color w:val="333333"/>
          <w:spacing w:val="2"/>
          <w:kern w:val="0"/>
          <w:sz w:val="24"/>
          <w:szCs w:val="24"/>
          <w:u w:val="single"/>
          <w:lang w:eastAsia="de-DE"/>
          <w14:ligatures w14:val="none"/>
        </w:rPr>
      </w:pPr>
      <w:r w:rsidRPr="00851EAC">
        <w:rPr>
          <w:rFonts w:ascii="IBM Plex Sans" w:eastAsia="Times New Roman" w:hAnsi="IBM Plex Sans" w:cs="Times New Roman"/>
          <w:color w:val="333333"/>
          <w:spacing w:val="2"/>
          <w:kern w:val="0"/>
          <w:sz w:val="24"/>
          <w:szCs w:val="24"/>
          <w:u w:val="single"/>
          <w:lang w:eastAsia="de-DE"/>
          <w14:ligatures w14:val="none"/>
        </w:rPr>
        <w:t>Als Experten geladen/per Video zugeschaltet sind:</w:t>
      </w:r>
    </w:p>
    <w:p w14:paraId="3B6CF7D5" w14:textId="77777777" w:rsidR="00851EAC" w:rsidRPr="00851EAC" w:rsidRDefault="00851EAC" w:rsidP="00851EAC">
      <w:pPr>
        <w:shd w:val="clear" w:color="auto" w:fill="FFFFFF"/>
        <w:spacing w:after="0" w:line="240" w:lineRule="auto"/>
        <w:jc w:val="both"/>
        <w:rPr>
          <w:rFonts w:ascii="IBM Plex Sans" w:eastAsia="Times New Roman" w:hAnsi="IBM Plex Sans" w:cs="Times New Roman"/>
          <w:color w:val="333333"/>
          <w:spacing w:val="2"/>
          <w:kern w:val="0"/>
          <w:sz w:val="24"/>
          <w:szCs w:val="24"/>
          <w:u w:val="single"/>
          <w:lang w:eastAsia="de-DE"/>
          <w14:ligatures w14:val="none"/>
        </w:rPr>
      </w:pPr>
    </w:p>
    <w:p w14:paraId="77165382" w14:textId="77777777" w:rsidR="00851EAC" w:rsidRPr="00851EAC" w:rsidRDefault="00851EAC" w:rsidP="00851EAC">
      <w:pPr>
        <w:shd w:val="clear" w:color="auto" w:fill="FFFFFF"/>
        <w:spacing w:after="0" w:line="240" w:lineRule="auto"/>
        <w:jc w:val="both"/>
        <w:rPr>
          <w:rFonts w:ascii="IBM Plex Sans" w:eastAsia="Times New Roman" w:hAnsi="IBM Plex Sans" w:cs="Times New Roman"/>
          <w:color w:val="333333"/>
          <w:spacing w:val="2"/>
          <w:kern w:val="0"/>
          <w:sz w:val="24"/>
          <w:szCs w:val="24"/>
          <w:lang w:eastAsia="de-DE"/>
          <w14:ligatures w14:val="none"/>
        </w:rPr>
      </w:pPr>
      <w:r w:rsidRPr="00851EAC">
        <w:rPr>
          <w:rFonts w:ascii="IBM Plex Sans" w:eastAsia="Times New Roman" w:hAnsi="IBM Plex Sans" w:cs="Times New Roman"/>
          <w:color w:val="333333"/>
          <w:spacing w:val="2"/>
          <w:kern w:val="0"/>
          <w:sz w:val="24"/>
          <w:szCs w:val="24"/>
          <w:lang w:eastAsia="de-DE"/>
          <w14:ligatures w14:val="none"/>
        </w:rPr>
        <w:t>Dr. Jane Smith, Biologin an der Universität Duisburg-Essen</w:t>
      </w:r>
    </w:p>
    <w:p w14:paraId="2E8E8E6D" w14:textId="77777777" w:rsidR="00851EAC" w:rsidRPr="00851EAC" w:rsidRDefault="00851EAC" w:rsidP="00851EAC">
      <w:pPr>
        <w:shd w:val="clear" w:color="auto" w:fill="FFFFFF"/>
        <w:spacing w:after="0" w:line="240" w:lineRule="auto"/>
        <w:jc w:val="both"/>
        <w:rPr>
          <w:rFonts w:ascii="IBM Plex Sans" w:eastAsia="Times New Roman" w:hAnsi="IBM Plex Sans" w:cs="Times New Roman"/>
          <w:color w:val="333333"/>
          <w:spacing w:val="2"/>
          <w:kern w:val="0"/>
          <w:sz w:val="24"/>
          <w:szCs w:val="24"/>
          <w:lang w:eastAsia="de-DE"/>
          <w14:ligatures w14:val="none"/>
        </w:rPr>
      </w:pPr>
      <w:r w:rsidRPr="00851EAC">
        <w:rPr>
          <w:rFonts w:ascii="IBM Plex Sans" w:eastAsia="Times New Roman" w:hAnsi="IBM Plex Sans" w:cs="Times New Roman"/>
          <w:color w:val="333333"/>
          <w:spacing w:val="2"/>
          <w:kern w:val="0"/>
          <w:sz w:val="24"/>
          <w:szCs w:val="24"/>
          <w:lang w:eastAsia="de-DE"/>
          <w14:ligatures w14:val="none"/>
        </w:rPr>
        <w:t xml:space="preserve">Dr. John </w:t>
      </w:r>
      <w:proofErr w:type="spellStart"/>
      <w:r w:rsidRPr="00851EAC">
        <w:rPr>
          <w:rFonts w:ascii="IBM Plex Sans" w:eastAsia="Times New Roman" w:hAnsi="IBM Plex Sans" w:cs="Times New Roman"/>
          <w:color w:val="333333"/>
          <w:spacing w:val="2"/>
          <w:kern w:val="0"/>
          <w:sz w:val="24"/>
          <w:szCs w:val="24"/>
          <w:lang w:eastAsia="de-DE"/>
          <w14:ligatures w14:val="none"/>
        </w:rPr>
        <w:t>Doe</w:t>
      </w:r>
      <w:proofErr w:type="spellEnd"/>
      <w:r w:rsidRPr="00851EAC">
        <w:rPr>
          <w:rFonts w:ascii="IBM Plex Sans" w:eastAsia="Times New Roman" w:hAnsi="IBM Plex Sans" w:cs="Times New Roman"/>
          <w:color w:val="333333"/>
          <w:spacing w:val="2"/>
          <w:kern w:val="0"/>
          <w:sz w:val="24"/>
          <w:szCs w:val="24"/>
          <w:lang w:eastAsia="de-DE"/>
          <w14:ligatures w14:val="none"/>
        </w:rPr>
        <w:t>, Biologe an der Universität zu Köln</w:t>
      </w:r>
    </w:p>
    <w:p w14:paraId="2DFAAA2A" w14:textId="77777777" w:rsidR="00851EAC" w:rsidRPr="00851EAC" w:rsidRDefault="00851EAC" w:rsidP="00851EAC">
      <w:pPr>
        <w:shd w:val="clear" w:color="auto" w:fill="FFFFFF"/>
        <w:spacing w:after="0" w:line="240" w:lineRule="auto"/>
        <w:jc w:val="both"/>
        <w:rPr>
          <w:rFonts w:ascii="IBM Plex Sans" w:eastAsia="Times New Roman" w:hAnsi="IBM Plex Sans" w:cs="Times New Roman"/>
          <w:color w:val="333333"/>
          <w:spacing w:val="2"/>
          <w:kern w:val="0"/>
          <w:sz w:val="24"/>
          <w:szCs w:val="24"/>
          <w:lang w:eastAsia="de-DE"/>
          <w14:ligatures w14:val="none"/>
        </w:rPr>
      </w:pPr>
      <w:r w:rsidRPr="00851EAC">
        <w:rPr>
          <w:rFonts w:ascii="IBM Plex Sans" w:eastAsia="Times New Roman" w:hAnsi="IBM Plex Sans" w:cs="Times New Roman"/>
          <w:color w:val="333333"/>
          <w:spacing w:val="2"/>
          <w:kern w:val="0"/>
          <w:sz w:val="24"/>
          <w:szCs w:val="24"/>
          <w:lang w:eastAsia="de-DE"/>
          <w14:ligatures w14:val="none"/>
        </w:rPr>
        <w:t>Dr. Sarah Lee, Ökologin an der Universität Bielefeld</w:t>
      </w:r>
    </w:p>
    <w:p w14:paraId="045EDA70" w14:textId="77777777" w:rsidR="00851EAC" w:rsidRPr="00851EAC" w:rsidRDefault="00851EAC" w:rsidP="00851EAC">
      <w:pPr>
        <w:shd w:val="clear" w:color="auto" w:fill="FFFFFF"/>
        <w:spacing w:after="0" w:line="240" w:lineRule="auto"/>
        <w:jc w:val="both"/>
        <w:rPr>
          <w:rFonts w:ascii="IBM Plex Sans" w:eastAsia="Times New Roman" w:hAnsi="IBM Plex Sans" w:cs="Times New Roman"/>
          <w:color w:val="333333"/>
          <w:spacing w:val="2"/>
          <w:kern w:val="0"/>
          <w:sz w:val="24"/>
          <w:szCs w:val="24"/>
          <w:lang w:eastAsia="de-DE"/>
          <w14:ligatures w14:val="none"/>
        </w:rPr>
      </w:pPr>
      <w:r w:rsidRPr="00851EAC">
        <w:rPr>
          <w:rFonts w:ascii="IBM Plex Sans" w:eastAsia="Times New Roman" w:hAnsi="IBM Plex Sans" w:cs="Times New Roman"/>
          <w:color w:val="333333"/>
          <w:spacing w:val="2"/>
          <w:kern w:val="0"/>
          <w:sz w:val="24"/>
          <w:szCs w:val="24"/>
          <w:lang w:eastAsia="de-DE"/>
          <w14:ligatures w14:val="none"/>
        </w:rPr>
        <w:t>Dr. Peter Brown, Biologe an der Ruhr-Universität Bochum</w:t>
      </w:r>
    </w:p>
    <w:p w14:paraId="0B99F28F" w14:textId="45EEB19C" w:rsidR="00851EAC" w:rsidRPr="00851EAC" w:rsidRDefault="00851EAC" w:rsidP="00851EAC">
      <w:pPr>
        <w:shd w:val="clear" w:color="auto" w:fill="FFFFFF"/>
        <w:spacing w:after="0" w:line="240" w:lineRule="auto"/>
        <w:jc w:val="both"/>
        <w:rPr>
          <w:rFonts w:ascii="IBM Plex Sans" w:eastAsia="Times New Roman" w:hAnsi="IBM Plex Sans" w:cs="Times New Roman"/>
          <w:color w:val="333333"/>
          <w:spacing w:val="2"/>
          <w:kern w:val="0"/>
          <w:sz w:val="24"/>
          <w:szCs w:val="24"/>
          <w:lang w:eastAsia="de-DE"/>
          <w14:ligatures w14:val="none"/>
        </w:rPr>
      </w:pPr>
      <w:r w:rsidRPr="00851EAC">
        <w:rPr>
          <w:rFonts w:ascii="IBM Plex Sans" w:eastAsia="Times New Roman" w:hAnsi="IBM Plex Sans" w:cs="Times New Roman"/>
          <w:color w:val="333333"/>
          <w:spacing w:val="2"/>
          <w:kern w:val="0"/>
          <w:sz w:val="24"/>
          <w:szCs w:val="24"/>
          <w:lang w:eastAsia="de-DE"/>
          <w14:ligatures w14:val="none"/>
        </w:rPr>
        <w:t>Dr. Maria Rodriguez, Biologin an der Universität Münster</w:t>
      </w:r>
    </w:p>
    <w:p w14:paraId="0E55ADD3" w14:textId="77777777" w:rsidR="00851EAC" w:rsidRPr="00851EAC" w:rsidRDefault="00851EAC" w:rsidP="00851EAC">
      <w:pPr>
        <w:shd w:val="clear" w:color="auto" w:fill="FFFFFF"/>
        <w:spacing w:after="0" w:line="240" w:lineRule="auto"/>
        <w:rPr>
          <w:rFonts w:ascii="IBM Plex Sans" w:eastAsia="Times New Roman" w:hAnsi="IBM Plex Sans" w:cs="Times New Roman"/>
          <w:color w:val="333333"/>
          <w:spacing w:val="2"/>
          <w:kern w:val="0"/>
          <w:sz w:val="24"/>
          <w:szCs w:val="24"/>
          <w:lang w:eastAsia="de-DE"/>
          <w14:ligatures w14:val="none"/>
        </w:rPr>
      </w:pPr>
      <w:r w:rsidRPr="00851EAC">
        <w:rPr>
          <w:rFonts w:ascii="IBM Plex Sans" w:eastAsia="Times New Roman" w:hAnsi="IBM Plex Sans" w:cs="Times New Roman"/>
          <w:color w:val="333333"/>
          <w:spacing w:val="2"/>
          <w:kern w:val="0"/>
          <w:sz w:val="24"/>
          <w:szCs w:val="24"/>
          <w:lang w:eastAsia="de-DE"/>
          <w14:ligatures w14:val="none"/>
        </w:rPr>
        <w:t> </w:t>
      </w:r>
    </w:p>
    <w:p w14:paraId="07FA3EEA" w14:textId="3D2EA14E" w:rsidR="00851EAC" w:rsidRPr="00851EAC" w:rsidRDefault="00851EAC" w:rsidP="00851EAC">
      <w:pPr>
        <w:shd w:val="clear" w:color="auto" w:fill="FFFFFF"/>
        <w:spacing w:after="0" w:line="240" w:lineRule="auto"/>
        <w:rPr>
          <w:rFonts w:ascii="IBM Plex Sans" w:eastAsia="Times New Roman" w:hAnsi="IBM Plex Sans" w:cs="Times New Roman"/>
          <w:color w:val="333333"/>
          <w:spacing w:val="2"/>
          <w:kern w:val="0"/>
          <w:sz w:val="24"/>
          <w:szCs w:val="24"/>
          <w:lang w:eastAsia="de-DE"/>
          <w14:ligatures w14:val="none"/>
        </w:rPr>
      </w:pPr>
      <w:r>
        <w:rPr>
          <w:rFonts w:ascii="IBM Plex Sans" w:eastAsia="Times New Roman" w:hAnsi="IBM Plex Sans" w:cs="Times New Roman"/>
          <w:b/>
          <w:bCs/>
          <w:color w:val="333333"/>
          <w:spacing w:val="2"/>
          <w:kern w:val="0"/>
          <w:sz w:val="24"/>
          <w:szCs w:val="24"/>
          <w:lang w:eastAsia="de-DE"/>
          <w14:ligatures w14:val="none"/>
        </w:rPr>
        <w:t>Die Regulierung der Einbringung von reaktivem Stickstoff in der Landwirtschaft</w:t>
      </w:r>
    </w:p>
    <w:p w14:paraId="264C4085" w14:textId="5BD5A7CD" w:rsidR="00851EAC" w:rsidRDefault="00851EAC" w:rsidP="00851EAC">
      <w:pPr>
        <w:shd w:val="clear" w:color="auto" w:fill="FFFFFF"/>
        <w:spacing w:after="0" w:line="240" w:lineRule="auto"/>
        <w:rPr>
          <w:rFonts w:ascii="IBM Plex Sans" w:eastAsia="Times New Roman" w:hAnsi="IBM Plex Sans" w:cs="Times New Roman"/>
          <w:color w:val="333333"/>
          <w:spacing w:val="2"/>
          <w:kern w:val="0"/>
          <w:sz w:val="24"/>
          <w:szCs w:val="24"/>
          <w:lang w:eastAsia="de-DE"/>
          <w14:ligatures w14:val="none"/>
        </w:rPr>
      </w:pPr>
      <w:r w:rsidRPr="00851EAC">
        <w:rPr>
          <w:rFonts w:ascii="IBM Plex Sans" w:eastAsia="Times New Roman" w:hAnsi="IBM Plex Sans" w:cs="Times New Roman"/>
          <w:color w:val="333333"/>
          <w:spacing w:val="2"/>
          <w:kern w:val="0"/>
          <w:sz w:val="24"/>
          <w:szCs w:val="24"/>
          <w:lang w:eastAsia="de-DE"/>
          <w14:ligatures w14:val="none"/>
        </w:rPr>
        <w:t xml:space="preserve">Antrag der Fraktion der </w:t>
      </w:r>
      <w:r>
        <w:rPr>
          <w:rFonts w:ascii="IBM Plex Sans" w:eastAsia="Times New Roman" w:hAnsi="IBM Plex Sans" w:cs="Times New Roman"/>
          <w:color w:val="333333"/>
          <w:spacing w:val="2"/>
          <w:kern w:val="0"/>
          <w:sz w:val="24"/>
          <w:szCs w:val="24"/>
          <w:lang w:eastAsia="de-DE"/>
          <w14:ligatures w14:val="none"/>
        </w:rPr>
        <w:t>Grünen, siehe Anhang</w:t>
      </w:r>
    </w:p>
    <w:p w14:paraId="4D39BDCC" w14:textId="3B332103" w:rsidR="00851EAC" w:rsidRDefault="00851EAC">
      <w:pPr>
        <w:rPr>
          <w:rFonts w:ascii="IBM Plex Sans" w:eastAsia="Times New Roman" w:hAnsi="IBM Plex Sans" w:cs="Times New Roman"/>
          <w:color w:val="333333"/>
          <w:spacing w:val="2"/>
          <w:kern w:val="0"/>
          <w:sz w:val="24"/>
          <w:szCs w:val="24"/>
          <w:lang w:eastAsia="de-DE"/>
          <w14:ligatures w14:val="none"/>
        </w:rPr>
      </w:pPr>
      <w:r>
        <w:rPr>
          <w:rFonts w:ascii="IBM Plex Sans" w:eastAsia="Times New Roman" w:hAnsi="IBM Plex Sans" w:cs="Times New Roman"/>
          <w:color w:val="333333"/>
          <w:spacing w:val="2"/>
          <w:kern w:val="0"/>
          <w:sz w:val="24"/>
          <w:szCs w:val="24"/>
          <w:lang w:eastAsia="de-DE"/>
          <w14:ligatures w14:val="none"/>
        </w:rPr>
        <w:br w:type="page"/>
      </w:r>
    </w:p>
    <w:p w14:paraId="05D466FF" w14:textId="6AAF51D4" w:rsidR="00170154" w:rsidRPr="00211B88" w:rsidRDefault="00170154" w:rsidP="00782B05">
      <w:pPr>
        <w:shd w:val="clear" w:color="auto" w:fill="FFFFFF"/>
        <w:spacing w:after="0" w:line="240" w:lineRule="auto"/>
        <w:jc w:val="both"/>
        <w:rPr>
          <w:rFonts w:ascii="IBM Plex Sans" w:eastAsia="Times New Roman" w:hAnsi="IBM Plex Sans" w:cs="Times New Roman"/>
          <w:color w:val="333333"/>
          <w:spacing w:val="2"/>
          <w:kern w:val="0"/>
          <w:lang w:eastAsia="de-DE"/>
          <w14:ligatures w14:val="none"/>
        </w:rPr>
      </w:pPr>
      <w:r w:rsidRPr="00211B88">
        <w:rPr>
          <w:rFonts w:ascii="IBM Plex Sans" w:eastAsia="Times New Roman" w:hAnsi="IBM Plex Sans" w:cs="Times New Roman"/>
          <w:color w:val="333333"/>
          <w:spacing w:val="2"/>
          <w:kern w:val="0"/>
          <w:lang w:eastAsia="de-DE"/>
          <w14:ligatures w14:val="none"/>
        </w:rPr>
        <w:lastRenderedPageBreak/>
        <w:t>Sehr geehrter Herr/Frau Landtagspräsident/in,</w:t>
      </w:r>
    </w:p>
    <w:p w14:paraId="4A51ECCA" w14:textId="1BEA47E2" w:rsidR="00782B05" w:rsidRPr="00211B88" w:rsidRDefault="00782B05" w:rsidP="00782B05">
      <w:pPr>
        <w:shd w:val="clear" w:color="auto" w:fill="FFFFFF"/>
        <w:spacing w:after="0" w:line="240" w:lineRule="auto"/>
        <w:jc w:val="both"/>
        <w:rPr>
          <w:rFonts w:ascii="IBM Plex Sans" w:eastAsia="Times New Roman" w:hAnsi="IBM Plex Sans" w:cs="Times New Roman"/>
          <w:color w:val="333333"/>
          <w:spacing w:val="2"/>
          <w:kern w:val="0"/>
          <w:lang w:eastAsia="de-DE"/>
          <w14:ligatures w14:val="none"/>
        </w:rPr>
      </w:pPr>
      <w:r w:rsidRPr="00211B88">
        <w:rPr>
          <w:rFonts w:ascii="IBM Plex Sans" w:eastAsia="Times New Roman" w:hAnsi="IBM Plex Sans" w:cs="Times New Roman"/>
          <w:color w:val="333333"/>
          <w:spacing w:val="2"/>
          <w:kern w:val="0"/>
          <w:lang w:eastAsia="de-DE"/>
          <w14:ligatures w14:val="none"/>
        </w:rPr>
        <w:t>namens der Fraktion Bündnis 90/Die Grünen und der Fraktion der CDU im Landtag Nordrhein-Westfalen beantragen wir eine gemeinsame Regulierung der Einbringung von reaktivem Stickstoff in der Landwirtschaft.</w:t>
      </w:r>
    </w:p>
    <w:p w14:paraId="43F5D3CE" w14:textId="77777777" w:rsidR="00782B05" w:rsidRPr="00211B88" w:rsidRDefault="00782B05" w:rsidP="00782B05">
      <w:pPr>
        <w:shd w:val="clear" w:color="auto" w:fill="FFFFFF"/>
        <w:spacing w:after="0" w:line="240" w:lineRule="auto"/>
        <w:jc w:val="both"/>
        <w:rPr>
          <w:rFonts w:ascii="IBM Plex Sans" w:eastAsia="Times New Roman" w:hAnsi="IBM Plex Sans" w:cs="Times New Roman"/>
          <w:color w:val="333333"/>
          <w:spacing w:val="2"/>
          <w:kern w:val="0"/>
          <w:lang w:eastAsia="de-DE"/>
          <w14:ligatures w14:val="none"/>
        </w:rPr>
      </w:pPr>
      <w:r w:rsidRPr="00211B88">
        <w:rPr>
          <w:rFonts w:ascii="IBM Plex Sans" w:eastAsia="Times New Roman" w:hAnsi="IBM Plex Sans" w:cs="Times New Roman"/>
          <w:color w:val="333333"/>
          <w:spacing w:val="2"/>
          <w:kern w:val="0"/>
          <w:lang w:eastAsia="de-DE"/>
          <w14:ligatures w14:val="none"/>
        </w:rPr>
        <w:t>Hintergrund des Antrags ist die gemeinsame Anerkennung, dass die Landwirtschaft eine bedeutende Quelle von Stickstoffemissionen darstellt. Die Einbringung von Stickstoffdüngern in landwirtschaftliche Böden zur Förderung des Pflanzenwachstums führt jedoch auch zu einer Freisetzung von Stickstoff in die Umwelt. Dies kann zu einer Verschmutzung von Gewässern und Böden führen und hat negative Auswirkungen auf die Biodiversität sowie auf die Entstehung von Treibhausgasen.</w:t>
      </w:r>
    </w:p>
    <w:p w14:paraId="48CB582F" w14:textId="77777777" w:rsidR="00782B05" w:rsidRDefault="00782B05" w:rsidP="00782B05">
      <w:pPr>
        <w:shd w:val="clear" w:color="auto" w:fill="FFFFFF"/>
        <w:spacing w:after="0" w:line="240" w:lineRule="auto"/>
        <w:jc w:val="both"/>
        <w:rPr>
          <w:rFonts w:ascii="IBM Plex Sans" w:eastAsia="Times New Roman" w:hAnsi="IBM Plex Sans" w:cs="Times New Roman"/>
          <w:color w:val="333333"/>
          <w:spacing w:val="2"/>
          <w:kern w:val="0"/>
          <w:lang w:eastAsia="de-DE"/>
          <w14:ligatures w14:val="none"/>
        </w:rPr>
      </w:pPr>
      <w:r w:rsidRPr="00211B88">
        <w:rPr>
          <w:rFonts w:ascii="IBM Plex Sans" w:eastAsia="Times New Roman" w:hAnsi="IBM Plex Sans" w:cs="Times New Roman"/>
          <w:color w:val="333333"/>
          <w:spacing w:val="2"/>
          <w:kern w:val="0"/>
          <w:lang w:eastAsia="de-DE"/>
          <w14:ligatures w14:val="none"/>
        </w:rPr>
        <w:t>Um die Umweltauswirkungen der Einbringung von reaktivem Stickstoff in der Landwirtschaft zu reduzieren und gleichzeitig die landwirtschaftliche Produktivität zu erhalten, schlagen wir folgende gemeinsame Maßnahmen vor:</w:t>
      </w:r>
    </w:p>
    <w:p w14:paraId="0BA89D5D" w14:textId="77777777" w:rsidR="00211B88" w:rsidRPr="00211B88" w:rsidRDefault="00211B88" w:rsidP="00782B05">
      <w:pPr>
        <w:shd w:val="clear" w:color="auto" w:fill="FFFFFF"/>
        <w:spacing w:after="0" w:line="240" w:lineRule="auto"/>
        <w:jc w:val="both"/>
        <w:rPr>
          <w:rFonts w:ascii="IBM Plex Sans" w:eastAsia="Times New Roman" w:hAnsi="IBM Plex Sans" w:cs="Times New Roman"/>
          <w:color w:val="333333"/>
          <w:spacing w:val="2"/>
          <w:kern w:val="0"/>
          <w:lang w:eastAsia="de-DE"/>
          <w14:ligatures w14:val="none"/>
        </w:rPr>
      </w:pPr>
    </w:p>
    <w:p w14:paraId="54723BE1" w14:textId="3F2374CF" w:rsidR="00782B05" w:rsidRPr="00211B88" w:rsidRDefault="00782B05" w:rsidP="00782B05">
      <w:pPr>
        <w:pStyle w:val="Listenabsatz"/>
        <w:numPr>
          <w:ilvl w:val="0"/>
          <w:numId w:val="3"/>
        </w:numPr>
        <w:shd w:val="clear" w:color="auto" w:fill="FFFFFF"/>
        <w:spacing w:after="0" w:line="240" w:lineRule="auto"/>
        <w:jc w:val="both"/>
        <w:rPr>
          <w:rFonts w:ascii="IBM Plex Sans" w:eastAsia="Times New Roman" w:hAnsi="IBM Plex Sans" w:cs="Times New Roman"/>
          <w:color w:val="333333"/>
          <w:spacing w:val="2"/>
          <w:kern w:val="0"/>
          <w:lang w:eastAsia="de-DE"/>
          <w14:ligatures w14:val="none"/>
        </w:rPr>
      </w:pPr>
      <w:r w:rsidRPr="00211B88">
        <w:rPr>
          <w:rFonts w:ascii="IBM Plex Sans" w:eastAsia="Times New Roman" w:hAnsi="IBM Plex Sans" w:cs="Times New Roman"/>
          <w:color w:val="333333"/>
          <w:spacing w:val="2"/>
          <w:kern w:val="0"/>
          <w:lang w:eastAsia="de-DE"/>
          <w14:ligatures w14:val="none"/>
        </w:rPr>
        <w:t xml:space="preserve">Eine Begrenzung der Menge an Stickstoffdünger, die in landwirtschaftliche Böden eingebracht </w:t>
      </w:r>
      <w:r w:rsidRPr="00211B88">
        <w:rPr>
          <w:rFonts w:ascii="IBM Plex Sans" w:eastAsia="Times New Roman" w:hAnsi="IBM Plex Sans" w:cs="Times New Roman"/>
          <w:color w:val="333333"/>
          <w:spacing w:val="2"/>
          <w:kern w:val="0"/>
          <w:lang w:eastAsia="de-DE"/>
          <w14:ligatures w14:val="none"/>
        </w:rPr>
        <w:t>werden,</w:t>
      </w:r>
      <w:r w:rsidRPr="00211B88">
        <w:rPr>
          <w:rFonts w:ascii="IBM Plex Sans" w:eastAsia="Times New Roman" w:hAnsi="IBM Plex Sans" w:cs="Times New Roman"/>
          <w:color w:val="333333"/>
          <w:spacing w:val="2"/>
          <w:kern w:val="0"/>
          <w:lang w:eastAsia="de-DE"/>
          <w14:ligatures w14:val="none"/>
        </w:rPr>
        <w:t xml:space="preserve"> darf. Diese Begrenzung sollte auf der Grundlage wissenschaftlicher Erkenntnisse und bewährter landwirtschaftlicher Praktiken erfolgen.</w:t>
      </w:r>
    </w:p>
    <w:p w14:paraId="2EFE76B9" w14:textId="77777777" w:rsidR="00782B05" w:rsidRPr="00211B88" w:rsidRDefault="00782B05" w:rsidP="00782B05">
      <w:pPr>
        <w:pStyle w:val="Listenabsatz"/>
        <w:numPr>
          <w:ilvl w:val="0"/>
          <w:numId w:val="3"/>
        </w:numPr>
        <w:shd w:val="clear" w:color="auto" w:fill="FFFFFF"/>
        <w:spacing w:after="0" w:line="240" w:lineRule="auto"/>
        <w:jc w:val="both"/>
        <w:rPr>
          <w:rFonts w:ascii="IBM Plex Sans" w:eastAsia="Times New Roman" w:hAnsi="IBM Plex Sans" w:cs="Times New Roman"/>
          <w:color w:val="333333"/>
          <w:spacing w:val="2"/>
          <w:kern w:val="0"/>
          <w:lang w:eastAsia="de-DE"/>
          <w14:ligatures w14:val="none"/>
        </w:rPr>
      </w:pPr>
      <w:r w:rsidRPr="00211B88">
        <w:rPr>
          <w:rFonts w:ascii="IBM Plex Sans" w:eastAsia="Times New Roman" w:hAnsi="IBM Plex Sans" w:cs="Times New Roman"/>
          <w:color w:val="333333"/>
          <w:spacing w:val="2"/>
          <w:kern w:val="0"/>
          <w:lang w:eastAsia="de-DE"/>
          <w14:ligatures w14:val="none"/>
        </w:rPr>
        <w:t>Die Förderung und Unterstützung von Forschung und Innovation, um alternative Methoden der Stickstoffversorgung zu entwickeln und zu implementieren. Dies könnte den Anbau von Leguminosen, den Einsatz von organischen Düngemitteln oder andere umweltfreundliche Ansätze umfassen.</w:t>
      </w:r>
    </w:p>
    <w:p w14:paraId="1A3E1514" w14:textId="77777777" w:rsidR="00782B05" w:rsidRPr="00211B88" w:rsidRDefault="00782B05" w:rsidP="00782B05">
      <w:pPr>
        <w:pStyle w:val="Listenabsatz"/>
        <w:numPr>
          <w:ilvl w:val="0"/>
          <w:numId w:val="3"/>
        </w:numPr>
        <w:shd w:val="clear" w:color="auto" w:fill="FFFFFF"/>
        <w:spacing w:after="0" w:line="240" w:lineRule="auto"/>
        <w:jc w:val="both"/>
        <w:rPr>
          <w:rFonts w:ascii="IBM Plex Sans" w:eastAsia="Times New Roman" w:hAnsi="IBM Plex Sans" w:cs="Times New Roman"/>
          <w:color w:val="333333"/>
          <w:spacing w:val="2"/>
          <w:kern w:val="0"/>
          <w:lang w:eastAsia="de-DE"/>
          <w14:ligatures w14:val="none"/>
        </w:rPr>
      </w:pPr>
      <w:r w:rsidRPr="00211B88">
        <w:rPr>
          <w:rFonts w:ascii="IBM Plex Sans" w:eastAsia="Times New Roman" w:hAnsi="IBM Plex Sans" w:cs="Times New Roman"/>
          <w:color w:val="333333"/>
          <w:spacing w:val="2"/>
          <w:kern w:val="0"/>
          <w:lang w:eastAsia="de-DE"/>
          <w14:ligatures w14:val="none"/>
        </w:rPr>
        <w:t>Eine Stärkung der Bildungs- und Beratungsangebote für Landwirte, um sie bei der Umstellung auf umweltverträglichere Bewirtschaftungsmethoden zu unterstützen und ihnen die erforderlichen Kenntnisse und Fähigkeiten zu vermitteln.</w:t>
      </w:r>
    </w:p>
    <w:p w14:paraId="4F27E509" w14:textId="54213D6B" w:rsidR="00782B05" w:rsidRPr="00211B88" w:rsidRDefault="00782B05" w:rsidP="00782B05">
      <w:pPr>
        <w:pStyle w:val="Listenabsatz"/>
        <w:numPr>
          <w:ilvl w:val="0"/>
          <w:numId w:val="3"/>
        </w:numPr>
        <w:shd w:val="clear" w:color="auto" w:fill="FFFFFF"/>
        <w:spacing w:after="0" w:line="240" w:lineRule="auto"/>
        <w:jc w:val="both"/>
        <w:rPr>
          <w:rFonts w:ascii="IBM Plex Sans" w:eastAsia="Times New Roman" w:hAnsi="IBM Plex Sans" w:cs="Times New Roman"/>
          <w:color w:val="333333"/>
          <w:spacing w:val="2"/>
          <w:kern w:val="0"/>
          <w:lang w:eastAsia="de-DE"/>
          <w14:ligatures w14:val="none"/>
        </w:rPr>
      </w:pPr>
      <w:r w:rsidRPr="00211B88">
        <w:rPr>
          <w:rFonts w:ascii="IBM Plex Sans" w:eastAsia="Times New Roman" w:hAnsi="IBM Plex Sans" w:cs="Times New Roman"/>
          <w:color w:val="333333"/>
          <w:spacing w:val="2"/>
          <w:kern w:val="0"/>
          <w:lang w:eastAsia="de-DE"/>
          <w14:ligatures w14:val="none"/>
        </w:rPr>
        <w:t>Eine verstärkte Überwachung und Kontrolle der Einbringung von reaktivem Stickstoff in die Landwirtschaft, um sicherzustellen, dass die vorgeschriebenen Grenzwerte eingehalten werden und mögliche Verstöße effektiv geahndet werden.</w:t>
      </w:r>
    </w:p>
    <w:p w14:paraId="625CD11A" w14:textId="77777777" w:rsidR="00782B05" w:rsidRPr="00211B88" w:rsidRDefault="00782B05" w:rsidP="00782B05">
      <w:pPr>
        <w:shd w:val="clear" w:color="auto" w:fill="FFFFFF"/>
        <w:spacing w:after="0" w:line="240" w:lineRule="auto"/>
        <w:jc w:val="both"/>
        <w:rPr>
          <w:rFonts w:ascii="IBM Plex Sans" w:eastAsia="Times New Roman" w:hAnsi="IBM Plex Sans" w:cs="Times New Roman"/>
          <w:color w:val="333333"/>
          <w:spacing w:val="2"/>
          <w:kern w:val="0"/>
          <w:lang w:eastAsia="de-DE"/>
          <w14:ligatures w14:val="none"/>
        </w:rPr>
      </w:pPr>
    </w:p>
    <w:p w14:paraId="0231E0B3" w14:textId="2F8B1BE2" w:rsidR="00782B05" w:rsidRPr="00211B88" w:rsidRDefault="00782B05" w:rsidP="00782B05">
      <w:pPr>
        <w:shd w:val="clear" w:color="auto" w:fill="FFFFFF"/>
        <w:spacing w:after="0" w:line="240" w:lineRule="auto"/>
        <w:jc w:val="both"/>
        <w:rPr>
          <w:rFonts w:ascii="IBM Plex Sans" w:eastAsia="Times New Roman" w:hAnsi="IBM Plex Sans" w:cs="Times New Roman"/>
          <w:color w:val="333333"/>
          <w:spacing w:val="2"/>
          <w:kern w:val="0"/>
          <w:lang w:eastAsia="de-DE"/>
          <w14:ligatures w14:val="none"/>
        </w:rPr>
      </w:pPr>
      <w:r w:rsidRPr="00211B88">
        <w:rPr>
          <w:rFonts w:ascii="IBM Plex Sans" w:eastAsia="Times New Roman" w:hAnsi="IBM Plex Sans" w:cs="Times New Roman"/>
          <w:color w:val="333333"/>
          <w:spacing w:val="2"/>
          <w:kern w:val="0"/>
          <w:lang w:eastAsia="de-DE"/>
          <w14:ligatures w14:val="none"/>
        </w:rPr>
        <w:t>Diese gemeinsamen Maßnahmen sind entscheidend, um die Umweltauswirkungen der Landwirtschaft zu reduzieren und den Schutz von Gewässern und Böden zu verbessern. Durch die Zusammenarbeit unserer Fraktionen können wir eine breite Unterstützung für diese wichtige Thematik gewährleisten.</w:t>
      </w:r>
      <w:r w:rsidR="004F2B69">
        <w:rPr>
          <w:rFonts w:ascii="IBM Plex Sans" w:eastAsia="Times New Roman" w:hAnsi="IBM Plex Sans" w:cs="Times New Roman"/>
          <w:color w:val="333333"/>
          <w:spacing w:val="2"/>
          <w:kern w:val="0"/>
          <w:lang w:eastAsia="de-DE"/>
          <w14:ligatures w14:val="none"/>
        </w:rPr>
        <w:t xml:space="preserve"> </w:t>
      </w:r>
      <w:r w:rsidRPr="00211B88">
        <w:rPr>
          <w:rFonts w:ascii="IBM Plex Sans" w:eastAsia="Times New Roman" w:hAnsi="IBM Plex Sans" w:cs="Times New Roman"/>
          <w:color w:val="333333"/>
          <w:spacing w:val="2"/>
          <w:kern w:val="0"/>
          <w:lang w:eastAsia="de-DE"/>
          <w14:ligatures w14:val="none"/>
        </w:rPr>
        <w:t>Wir bitten daher um eine umfassende Beratung und Unterstützung unseres gemeinsamen Antrags.</w:t>
      </w:r>
    </w:p>
    <w:p w14:paraId="12810B02" w14:textId="77777777" w:rsidR="004F2B69" w:rsidRDefault="004F2B69" w:rsidP="00782B05">
      <w:pPr>
        <w:shd w:val="clear" w:color="auto" w:fill="FFFFFF"/>
        <w:spacing w:after="0" w:line="240" w:lineRule="auto"/>
        <w:jc w:val="both"/>
        <w:rPr>
          <w:rFonts w:ascii="IBM Plex Sans" w:eastAsia="Times New Roman" w:hAnsi="IBM Plex Sans" w:cs="Times New Roman"/>
          <w:color w:val="333333"/>
          <w:spacing w:val="2"/>
          <w:kern w:val="0"/>
          <w:lang w:eastAsia="de-DE"/>
          <w14:ligatures w14:val="none"/>
        </w:rPr>
      </w:pPr>
    </w:p>
    <w:p w14:paraId="4E85DD49" w14:textId="06B96C6B" w:rsidR="00782B05" w:rsidRPr="00211B88" w:rsidRDefault="00782B05" w:rsidP="00782B05">
      <w:pPr>
        <w:shd w:val="clear" w:color="auto" w:fill="FFFFFF"/>
        <w:spacing w:after="0" w:line="240" w:lineRule="auto"/>
        <w:jc w:val="both"/>
        <w:rPr>
          <w:rFonts w:ascii="IBM Plex Sans" w:eastAsia="Times New Roman" w:hAnsi="IBM Plex Sans" w:cs="Times New Roman"/>
          <w:color w:val="333333"/>
          <w:spacing w:val="2"/>
          <w:kern w:val="0"/>
          <w:lang w:eastAsia="de-DE"/>
          <w14:ligatures w14:val="none"/>
        </w:rPr>
      </w:pPr>
      <w:r w:rsidRPr="00211B88">
        <w:rPr>
          <w:rFonts w:ascii="IBM Plex Sans" w:eastAsia="Times New Roman" w:hAnsi="IBM Plex Sans" w:cs="Times New Roman"/>
          <w:color w:val="333333"/>
          <w:spacing w:val="2"/>
          <w:kern w:val="0"/>
          <w:lang w:eastAsia="de-DE"/>
          <w14:ligatures w14:val="none"/>
        </w:rPr>
        <w:t>Mit freundlichen Grüßen,</w:t>
      </w:r>
    </w:p>
    <w:p w14:paraId="1E7ACECD" w14:textId="77777777" w:rsidR="00851EAC" w:rsidRPr="00211B88" w:rsidRDefault="00851EAC" w:rsidP="00851EAC">
      <w:pPr>
        <w:shd w:val="clear" w:color="auto" w:fill="FFFFFF"/>
        <w:spacing w:after="0" w:line="240" w:lineRule="auto"/>
        <w:jc w:val="both"/>
        <w:rPr>
          <w:rFonts w:ascii="IBM Plex Sans" w:eastAsia="Times New Roman" w:hAnsi="IBM Plex Sans" w:cs="Times New Roman"/>
          <w:color w:val="333333"/>
          <w:spacing w:val="2"/>
          <w:kern w:val="0"/>
          <w:lang w:eastAsia="de-DE"/>
          <w14:ligatures w14:val="none"/>
        </w:rPr>
      </w:pPr>
    </w:p>
    <w:p w14:paraId="685C57AD" w14:textId="6B29584A" w:rsidR="00851EAC" w:rsidRPr="00211B88" w:rsidRDefault="00851EAC" w:rsidP="00851EAC">
      <w:pPr>
        <w:shd w:val="clear" w:color="auto" w:fill="FFFFFF"/>
        <w:spacing w:after="0" w:line="240" w:lineRule="auto"/>
        <w:jc w:val="both"/>
        <w:rPr>
          <w:rFonts w:ascii="IBM Plex Sans" w:eastAsia="Times New Roman" w:hAnsi="IBM Plex Sans" w:cs="Times New Roman"/>
          <w:color w:val="333333"/>
          <w:spacing w:val="2"/>
          <w:kern w:val="0"/>
          <w:lang w:eastAsia="de-DE"/>
          <w14:ligatures w14:val="none"/>
        </w:rPr>
      </w:pPr>
      <w:r w:rsidRPr="00211B88">
        <w:rPr>
          <w:rFonts w:ascii="IBM Plex Sans" w:eastAsia="Times New Roman" w:hAnsi="IBM Plex Sans" w:cs="Times New Roman"/>
          <w:color w:val="333333"/>
          <w:spacing w:val="2"/>
          <w:kern w:val="0"/>
          <w:lang w:eastAsia="de-DE"/>
          <w14:ligatures w14:val="none"/>
        </w:rPr>
        <w:t>Petra Müller-Hofmann</w:t>
      </w:r>
    </w:p>
    <w:p w14:paraId="33864B21" w14:textId="5583895D" w:rsidR="00851EAC" w:rsidRPr="00211B88" w:rsidRDefault="00851EAC" w:rsidP="00851EAC">
      <w:pPr>
        <w:shd w:val="clear" w:color="auto" w:fill="FFFFFF"/>
        <w:spacing w:after="0" w:line="240" w:lineRule="auto"/>
        <w:jc w:val="both"/>
        <w:rPr>
          <w:rFonts w:ascii="IBM Plex Sans" w:eastAsia="Times New Roman" w:hAnsi="IBM Plex Sans" w:cs="Times New Roman"/>
          <w:color w:val="333333"/>
          <w:spacing w:val="2"/>
          <w:kern w:val="0"/>
          <w:lang w:eastAsia="de-DE"/>
          <w14:ligatures w14:val="none"/>
        </w:rPr>
      </w:pPr>
      <w:r w:rsidRPr="00211B88">
        <w:rPr>
          <w:rFonts w:ascii="IBM Plex Sans" w:eastAsia="Times New Roman" w:hAnsi="IBM Plex Sans" w:cs="Times New Roman"/>
          <w:color w:val="333333"/>
          <w:spacing w:val="2"/>
          <w:kern w:val="0"/>
          <w:lang w:eastAsia="de-DE"/>
          <w14:ligatures w14:val="none"/>
        </w:rPr>
        <w:t>Fraktionsvorsitzende Bündnis 90/Die Grünen im Landtag Nordrhein-Westfalen</w:t>
      </w:r>
    </w:p>
    <w:p w14:paraId="254E0C56" w14:textId="77777777" w:rsidR="00681FD6" w:rsidRPr="00211B88" w:rsidRDefault="00681FD6" w:rsidP="00851EAC">
      <w:pPr>
        <w:shd w:val="clear" w:color="auto" w:fill="FFFFFF"/>
        <w:spacing w:after="0" w:line="240" w:lineRule="auto"/>
        <w:jc w:val="both"/>
        <w:rPr>
          <w:rFonts w:ascii="IBM Plex Sans" w:eastAsia="Times New Roman" w:hAnsi="IBM Plex Sans" w:cs="Times New Roman"/>
          <w:color w:val="333333"/>
          <w:spacing w:val="2"/>
          <w:kern w:val="0"/>
          <w:lang w:eastAsia="de-DE"/>
          <w14:ligatures w14:val="none"/>
        </w:rPr>
      </w:pPr>
    </w:p>
    <w:p w14:paraId="21222E97" w14:textId="7358E08D" w:rsidR="00681FD6" w:rsidRPr="00211B88" w:rsidRDefault="00681FD6" w:rsidP="00851EAC">
      <w:pPr>
        <w:shd w:val="clear" w:color="auto" w:fill="FFFFFF"/>
        <w:spacing w:after="0" w:line="240" w:lineRule="auto"/>
        <w:jc w:val="both"/>
        <w:rPr>
          <w:rFonts w:ascii="IBM Plex Sans" w:eastAsia="Times New Roman" w:hAnsi="IBM Plex Sans" w:cs="Times New Roman"/>
          <w:color w:val="333333"/>
          <w:spacing w:val="2"/>
          <w:kern w:val="0"/>
          <w:lang w:eastAsia="de-DE"/>
          <w14:ligatures w14:val="none"/>
        </w:rPr>
      </w:pPr>
      <w:r w:rsidRPr="00211B88">
        <w:rPr>
          <w:rFonts w:ascii="IBM Plex Sans" w:eastAsia="Times New Roman" w:hAnsi="IBM Plex Sans" w:cs="Times New Roman"/>
          <w:color w:val="333333"/>
          <w:spacing w:val="2"/>
          <w:kern w:val="0"/>
          <w:lang w:eastAsia="de-DE"/>
          <w14:ligatures w14:val="none"/>
        </w:rPr>
        <w:t>Martin Felgenhauer</w:t>
      </w:r>
    </w:p>
    <w:p w14:paraId="5526A934" w14:textId="4E157C75" w:rsidR="00681FD6" w:rsidRPr="00211B88" w:rsidRDefault="00681FD6" w:rsidP="00681FD6">
      <w:pPr>
        <w:shd w:val="clear" w:color="auto" w:fill="FFFFFF"/>
        <w:spacing w:after="0" w:line="240" w:lineRule="auto"/>
        <w:jc w:val="both"/>
        <w:rPr>
          <w:rFonts w:ascii="IBM Plex Sans" w:eastAsia="Times New Roman" w:hAnsi="IBM Plex Sans" w:cs="Times New Roman"/>
          <w:color w:val="333333"/>
          <w:spacing w:val="2"/>
          <w:kern w:val="0"/>
          <w:lang w:eastAsia="de-DE"/>
          <w14:ligatures w14:val="none"/>
        </w:rPr>
      </w:pPr>
      <w:r w:rsidRPr="00211B88">
        <w:rPr>
          <w:rFonts w:ascii="IBM Plex Sans" w:eastAsia="Times New Roman" w:hAnsi="IBM Plex Sans" w:cs="Times New Roman"/>
          <w:color w:val="333333"/>
          <w:spacing w:val="2"/>
          <w:kern w:val="0"/>
          <w:lang w:eastAsia="de-DE"/>
          <w14:ligatures w14:val="none"/>
        </w:rPr>
        <w:t xml:space="preserve">Fraktionsvorsitzende </w:t>
      </w:r>
      <w:r w:rsidRPr="00211B88">
        <w:rPr>
          <w:rFonts w:ascii="IBM Plex Sans" w:eastAsia="Times New Roman" w:hAnsi="IBM Plex Sans" w:cs="Times New Roman"/>
          <w:color w:val="333333"/>
          <w:spacing w:val="2"/>
          <w:kern w:val="0"/>
          <w:lang w:eastAsia="de-DE"/>
          <w14:ligatures w14:val="none"/>
        </w:rPr>
        <w:t xml:space="preserve">CDU </w:t>
      </w:r>
      <w:r w:rsidRPr="00211B88">
        <w:rPr>
          <w:rFonts w:ascii="IBM Plex Sans" w:eastAsia="Times New Roman" w:hAnsi="IBM Plex Sans" w:cs="Times New Roman"/>
          <w:color w:val="333333"/>
          <w:spacing w:val="2"/>
          <w:kern w:val="0"/>
          <w:lang w:eastAsia="de-DE"/>
          <w14:ligatures w14:val="none"/>
        </w:rPr>
        <w:t>im Landtag Nordrhein-Westfalen</w:t>
      </w:r>
    </w:p>
    <w:p w14:paraId="664ECBB7" w14:textId="77777777" w:rsidR="00831A6E" w:rsidRDefault="00831A6E"/>
    <w:sectPr w:rsidR="00831A6E">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70E5B" w14:textId="77777777" w:rsidR="00716AB4" w:rsidRDefault="00716AB4" w:rsidP="00851EAC">
      <w:pPr>
        <w:spacing w:after="0" w:line="240" w:lineRule="auto"/>
      </w:pPr>
      <w:r>
        <w:separator/>
      </w:r>
    </w:p>
  </w:endnote>
  <w:endnote w:type="continuationSeparator" w:id="0">
    <w:p w14:paraId="64ECC102" w14:textId="77777777" w:rsidR="00716AB4" w:rsidRDefault="00716AB4" w:rsidP="00851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IBM Plex Sans">
    <w:charset w:val="00"/>
    <w:family w:val="swiss"/>
    <w:pitch w:val="variable"/>
    <w:sig w:usb0="A00002EF" w:usb1="5000207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D3EDB" w14:textId="77777777" w:rsidR="00716AB4" w:rsidRDefault="00716AB4" w:rsidP="00851EAC">
      <w:pPr>
        <w:spacing w:after="0" w:line="240" w:lineRule="auto"/>
      </w:pPr>
      <w:r>
        <w:separator/>
      </w:r>
    </w:p>
  </w:footnote>
  <w:footnote w:type="continuationSeparator" w:id="0">
    <w:p w14:paraId="5027A03A" w14:textId="77777777" w:rsidR="00716AB4" w:rsidRDefault="00716AB4" w:rsidP="00851E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79806" w14:textId="77777777" w:rsidR="00851EAC" w:rsidRDefault="00851EAC">
    <w:pPr>
      <w:pStyle w:val="Kopfzeile"/>
    </w:pPr>
    <w:r w:rsidRPr="00851EAC">
      <w:rPr>
        <w:noProof/>
      </w:rPr>
      <w:drawing>
        <wp:anchor distT="0" distB="0" distL="114300" distR="114300" simplePos="0" relativeHeight="251658240" behindDoc="0" locked="0" layoutInCell="1" allowOverlap="1" wp14:anchorId="35C1722B" wp14:editId="5604C15E">
          <wp:simplePos x="0" y="0"/>
          <wp:positionH relativeFrom="column">
            <wp:posOffset>-718820</wp:posOffset>
          </wp:positionH>
          <wp:positionV relativeFrom="paragraph">
            <wp:posOffset>7620</wp:posOffset>
          </wp:positionV>
          <wp:extent cx="1866900" cy="1019175"/>
          <wp:effectExtent l="0" t="0" r="0" b="9525"/>
          <wp:wrapNone/>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866900" cy="1019175"/>
                  </a:xfrm>
                  <a:prstGeom prst="rect">
                    <a:avLst/>
                  </a:prstGeom>
                </pic:spPr>
              </pic:pic>
            </a:graphicData>
          </a:graphic>
        </wp:anchor>
      </w:drawing>
    </w:r>
  </w:p>
  <w:tbl>
    <w:tblPr>
      <w:tblW w:w="7199" w:type="dxa"/>
      <w:tblInd w:w="1901" w:type="dxa"/>
      <w:tblBorders>
        <w:top w:val="single" w:sz="6" w:space="0" w:color="E8E8E8"/>
        <w:left w:val="single" w:sz="6" w:space="0" w:color="E8E8E8"/>
        <w:bottom w:val="single" w:sz="24" w:space="0" w:color="006400"/>
        <w:right w:val="single" w:sz="6" w:space="0" w:color="E8E8E8"/>
      </w:tblBorders>
      <w:shd w:val="clear" w:color="auto" w:fill="FFFFFF"/>
      <w:tblCellMar>
        <w:top w:w="15" w:type="dxa"/>
        <w:left w:w="15" w:type="dxa"/>
        <w:bottom w:w="15" w:type="dxa"/>
        <w:right w:w="15" w:type="dxa"/>
      </w:tblCellMar>
      <w:tblLook w:val="04A0" w:firstRow="1" w:lastRow="0" w:firstColumn="1" w:lastColumn="0" w:noHBand="0" w:noVBand="1"/>
    </w:tblPr>
    <w:tblGrid>
      <w:gridCol w:w="4417"/>
      <w:gridCol w:w="2782"/>
    </w:tblGrid>
    <w:tr w:rsidR="00851EAC" w:rsidRPr="00851EAC" w14:paraId="2407C0A0" w14:textId="77777777" w:rsidTr="00851EAC">
      <w:tc>
        <w:tcPr>
          <w:tcW w:w="4417" w:type="dxa"/>
          <w:tcBorders>
            <w:top w:val="nil"/>
            <w:left w:val="nil"/>
            <w:bottom w:val="nil"/>
            <w:right w:val="nil"/>
          </w:tcBorders>
          <w:shd w:val="clear" w:color="auto" w:fill="FFFFFF"/>
          <w:hideMark/>
        </w:tcPr>
        <w:p w14:paraId="4A4FDC38" w14:textId="77777777" w:rsidR="00851EAC" w:rsidRPr="00851EAC" w:rsidRDefault="00851EAC" w:rsidP="00851EAC">
          <w:pPr>
            <w:spacing w:after="0" w:line="240" w:lineRule="auto"/>
            <w:rPr>
              <w:rFonts w:ascii="IBM Plex Sans" w:eastAsia="Times New Roman" w:hAnsi="IBM Plex Sans" w:cs="Times New Roman"/>
              <w:color w:val="333333"/>
              <w:spacing w:val="2"/>
              <w:kern w:val="0"/>
              <w:sz w:val="24"/>
              <w:szCs w:val="24"/>
              <w:lang w:eastAsia="de-DE"/>
              <w14:ligatures w14:val="none"/>
            </w:rPr>
          </w:pPr>
          <w:r w:rsidRPr="00851EAC">
            <w:rPr>
              <w:rFonts w:ascii="IBM Plex Sans" w:eastAsia="Times New Roman" w:hAnsi="IBM Plex Sans" w:cs="Times New Roman"/>
              <w:b/>
              <w:bCs/>
              <w:color w:val="333333"/>
              <w:spacing w:val="2"/>
              <w:kern w:val="0"/>
              <w:sz w:val="24"/>
              <w:szCs w:val="24"/>
              <w:lang w:eastAsia="de-DE"/>
              <w14:ligatures w14:val="none"/>
            </w:rPr>
            <w:t>LANDTAG NORDRHEIN-WESTFALEN</w:t>
          </w:r>
          <w:r w:rsidRPr="00851EAC">
            <w:rPr>
              <w:rFonts w:ascii="IBM Plex Sans" w:eastAsia="Times New Roman" w:hAnsi="IBM Plex Sans" w:cs="Times New Roman"/>
              <w:b/>
              <w:bCs/>
              <w:color w:val="333333"/>
              <w:spacing w:val="2"/>
              <w:kern w:val="0"/>
              <w:sz w:val="24"/>
              <w:szCs w:val="24"/>
              <w:lang w:eastAsia="de-DE"/>
              <w14:ligatures w14:val="none"/>
            </w:rPr>
            <w:br/>
          </w:r>
          <w:r w:rsidRPr="00851EAC">
            <w:rPr>
              <w:rFonts w:ascii="IBM Plex Sans" w:eastAsia="Times New Roman" w:hAnsi="IBM Plex Sans" w:cs="Times New Roman"/>
              <w:color w:val="333333"/>
              <w:spacing w:val="2"/>
              <w:kern w:val="0"/>
              <w:sz w:val="24"/>
              <w:szCs w:val="24"/>
              <w:lang w:eastAsia="de-DE"/>
              <w14:ligatures w14:val="none"/>
            </w:rPr>
            <w:t>18. Wahlperiode</w:t>
          </w:r>
        </w:p>
        <w:p w14:paraId="74C03977" w14:textId="77777777" w:rsidR="00851EAC" w:rsidRPr="00851EAC" w:rsidRDefault="00851EAC" w:rsidP="00851EAC">
          <w:pPr>
            <w:spacing w:after="0" w:line="240" w:lineRule="auto"/>
            <w:rPr>
              <w:rFonts w:ascii="IBM Plex Sans" w:eastAsia="Times New Roman" w:hAnsi="IBM Plex Sans" w:cs="Times New Roman"/>
              <w:color w:val="333333"/>
              <w:spacing w:val="2"/>
              <w:kern w:val="0"/>
              <w:sz w:val="24"/>
              <w:szCs w:val="24"/>
              <w:lang w:eastAsia="de-DE"/>
              <w14:ligatures w14:val="none"/>
            </w:rPr>
          </w:pPr>
          <w:r w:rsidRPr="00851EAC">
            <w:rPr>
              <w:rFonts w:ascii="IBM Plex Sans" w:eastAsia="Times New Roman" w:hAnsi="IBM Plex Sans" w:cs="Times New Roman"/>
              <w:color w:val="333333"/>
              <w:spacing w:val="2"/>
              <w:kern w:val="0"/>
              <w:sz w:val="24"/>
              <w:szCs w:val="24"/>
              <w:lang w:eastAsia="de-DE"/>
              <w14:ligatures w14:val="none"/>
            </w:rPr>
            <w:t> </w:t>
          </w:r>
        </w:p>
      </w:tc>
      <w:tc>
        <w:tcPr>
          <w:tcW w:w="0" w:type="auto"/>
          <w:tcBorders>
            <w:top w:val="nil"/>
            <w:left w:val="nil"/>
            <w:bottom w:val="nil"/>
            <w:right w:val="nil"/>
          </w:tcBorders>
          <w:shd w:val="clear" w:color="auto" w:fill="FFFFFF"/>
          <w:hideMark/>
        </w:tcPr>
        <w:p w14:paraId="0D69845E" w14:textId="4CD6CC74" w:rsidR="00851EAC" w:rsidRPr="00851EAC" w:rsidRDefault="00851EAC" w:rsidP="00851EAC">
          <w:pPr>
            <w:spacing w:after="0" w:line="240" w:lineRule="auto"/>
            <w:rPr>
              <w:rFonts w:ascii="IBM Plex Sans" w:eastAsia="Times New Roman" w:hAnsi="IBM Plex Sans" w:cs="Times New Roman"/>
              <w:color w:val="333333"/>
              <w:spacing w:val="2"/>
              <w:kern w:val="0"/>
              <w:sz w:val="24"/>
              <w:szCs w:val="24"/>
              <w:lang w:eastAsia="de-DE"/>
              <w14:ligatures w14:val="none"/>
            </w:rPr>
          </w:pPr>
          <w:proofErr w:type="gramStart"/>
          <w:r>
            <w:rPr>
              <w:rFonts w:ascii="IBM Plex Sans" w:eastAsia="Times New Roman" w:hAnsi="IBM Plex Sans" w:cs="Times New Roman"/>
              <w:b/>
              <w:bCs/>
              <w:color w:val="333333"/>
              <w:spacing w:val="2"/>
              <w:kern w:val="0"/>
              <w:sz w:val="24"/>
              <w:szCs w:val="24"/>
              <w:lang w:eastAsia="de-DE"/>
              <w14:ligatures w14:val="none"/>
            </w:rPr>
            <w:t>D</w:t>
          </w:r>
          <w:r w:rsidRPr="00851EAC">
            <w:rPr>
              <w:rFonts w:ascii="IBM Plex Sans" w:eastAsia="Times New Roman" w:hAnsi="IBM Plex Sans" w:cs="Times New Roman"/>
              <w:b/>
              <w:bCs/>
              <w:color w:val="333333"/>
              <w:spacing w:val="2"/>
              <w:kern w:val="0"/>
              <w:sz w:val="24"/>
              <w:szCs w:val="24"/>
              <w:lang w:eastAsia="de-DE"/>
              <w14:ligatures w14:val="none"/>
            </w:rPr>
            <w:t>  18</w:t>
          </w:r>
          <w:proofErr w:type="gramEnd"/>
          <w:r w:rsidRPr="00851EAC">
            <w:rPr>
              <w:rFonts w:ascii="IBM Plex Sans" w:eastAsia="Times New Roman" w:hAnsi="IBM Plex Sans" w:cs="Times New Roman"/>
              <w:b/>
              <w:bCs/>
              <w:color w:val="333333"/>
              <w:spacing w:val="2"/>
              <w:kern w:val="0"/>
              <w:sz w:val="24"/>
              <w:szCs w:val="24"/>
              <w:lang w:eastAsia="de-DE"/>
              <w14:ligatures w14:val="none"/>
            </w:rPr>
            <w:t>/</w:t>
          </w:r>
          <w:r>
            <w:rPr>
              <w:rFonts w:ascii="IBM Plex Sans" w:eastAsia="Times New Roman" w:hAnsi="IBM Plex Sans" w:cs="Times New Roman"/>
              <w:b/>
              <w:bCs/>
              <w:color w:val="333333"/>
              <w:spacing w:val="2"/>
              <w:kern w:val="0"/>
              <w:sz w:val="24"/>
              <w:szCs w:val="24"/>
              <w:lang w:eastAsia="de-DE"/>
              <w14:ligatures w14:val="none"/>
            </w:rPr>
            <w:t>1665</w:t>
          </w:r>
        </w:p>
      </w:tc>
    </w:tr>
    <w:tr w:rsidR="00851EAC" w:rsidRPr="00851EAC" w14:paraId="654577D5" w14:textId="77777777" w:rsidTr="00851EAC">
      <w:tc>
        <w:tcPr>
          <w:tcW w:w="4417" w:type="dxa"/>
          <w:tcBorders>
            <w:top w:val="nil"/>
            <w:left w:val="nil"/>
            <w:bottom w:val="nil"/>
            <w:right w:val="nil"/>
          </w:tcBorders>
          <w:shd w:val="clear" w:color="auto" w:fill="F4F4F4"/>
          <w:hideMark/>
        </w:tcPr>
        <w:p w14:paraId="58756F9F" w14:textId="77777777" w:rsidR="00851EAC" w:rsidRPr="00851EAC" w:rsidRDefault="00851EAC" w:rsidP="00851EAC">
          <w:pPr>
            <w:spacing w:after="0" w:line="240" w:lineRule="auto"/>
            <w:rPr>
              <w:rFonts w:ascii="IBM Plex Sans" w:eastAsia="Times New Roman" w:hAnsi="IBM Plex Sans" w:cs="Times New Roman"/>
              <w:color w:val="333333"/>
              <w:spacing w:val="2"/>
              <w:kern w:val="0"/>
              <w:sz w:val="24"/>
              <w:szCs w:val="24"/>
              <w:lang w:eastAsia="de-DE"/>
              <w14:ligatures w14:val="none"/>
            </w:rPr>
          </w:pPr>
          <w:r w:rsidRPr="00851EAC">
            <w:rPr>
              <w:rFonts w:ascii="IBM Plex Sans" w:eastAsia="Times New Roman" w:hAnsi="IBM Plex Sans" w:cs="Times New Roman"/>
              <w:color w:val="333333"/>
              <w:spacing w:val="2"/>
              <w:kern w:val="0"/>
              <w:sz w:val="24"/>
              <w:szCs w:val="24"/>
              <w:lang w:eastAsia="de-DE"/>
              <w14:ligatures w14:val="none"/>
            </w:rPr>
            <w:t> </w:t>
          </w:r>
        </w:p>
      </w:tc>
      <w:tc>
        <w:tcPr>
          <w:tcW w:w="0" w:type="auto"/>
          <w:tcBorders>
            <w:top w:val="nil"/>
            <w:left w:val="nil"/>
            <w:bottom w:val="nil"/>
            <w:right w:val="nil"/>
          </w:tcBorders>
          <w:shd w:val="clear" w:color="auto" w:fill="F4F4F4"/>
          <w:hideMark/>
        </w:tcPr>
        <w:p w14:paraId="2C481B20" w14:textId="6BAA4080" w:rsidR="00851EAC" w:rsidRPr="00851EAC" w:rsidRDefault="00851EAC" w:rsidP="00851EAC">
          <w:pPr>
            <w:spacing w:after="0" w:line="240" w:lineRule="auto"/>
            <w:rPr>
              <w:rFonts w:ascii="IBM Plex Sans" w:eastAsia="Times New Roman" w:hAnsi="IBM Plex Sans" w:cs="Times New Roman"/>
              <w:color w:val="333333"/>
              <w:spacing w:val="2"/>
              <w:kern w:val="0"/>
              <w:sz w:val="24"/>
              <w:szCs w:val="24"/>
              <w:lang w:eastAsia="de-DE"/>
              <w14:ligatures w14:val="none"/>
            </w:rPr>
          </w:pPr>
          <w:r>
            <w:rPr>
              <w:rFonts w:ascii="IBM Plex Sans" w:eastAsia="Times New Roman" w:hAnsi="IBM Plex Sans" w:cs="Times New Roman"/>
              <w:color w:val="333333"/>
              <w:spacing w:val="2"/>
              <w:kern w:val="0"/>
              <w:sz w:val="24"/>
              <w:szCs w:val="24"/>
              <w:lang w:eastAsia="de-DE"/>
              <w14:ligatures w14:val="none"/>
            </w:rPr>
            <w:t>27</w:t>
          </w:r>
          <w:r w:rsidRPr="00851EAC">
            <w:rPr>
              <w:rFonts w:ascii="IBM Plex Sans" w:eastAsia="Times New Roman" w:hAnsi="IBM Plex Sans" w:cs="Times New Roman"/>
              <w:color w:val="333333"/>
              <w:spacing w:val="2"/>
              <w:kern w:val="0"/>
              <w:sz w:val="24"/>
              <w:szCs w:val="24"/>
              <w:lang w:eastAsia="de-DE"/>
              <w14:ligatures w14:val="none"/>
            </w:rPr>
            <w:t>.0</w:t>
          </w:r>
          <w:r>
            <w:rPr>
              <w:rFonts w:ascii="IBM Plex Sans" w:eastAsia="Times New Roman" w:hAnsi="IBM Plex Sans" w:cs="Times New Roman"/>
              <w:color w:val="333333"/>
              <w:spacing w:val="2"/>
              <w:kern w:val="0"/>
              <w:sz w:val="24"/>
              <w:szCs w:val="24"/>
              <w:lang w:eastAsia="de-DE"/>
              <w14:ligatures w14:val="none"/>
            </w:rPr>
            <w:t>4</w:t>
          </w:r>
          <w:r w:rsidRPr="00851EAC">
            <w:rPr>
              <w:rFonts w:ascii="IBM Plex Sans" w:eastAsia="Times New Roman" w:hAnsi="IBM Plex Sans" w:cs="Times New Roman"/>
              <w:color w:val="333333"/>
              <w:spacing w:val="2"/>
              <w:kern w:val="0"/>
              <w:sz w:val="24"/>
              <w:szCs w:val="24"/>
              <w:lang w:eastAsia="de-DE"/>
              <w14:ligatures w14:val="none"/>
            </w:rPr>
            <w:t>.2023</w:t>
          </w:r>
        </w:p>
      </w:tc>
    </w:tr>
  </w:tbl>
  <w:p w14:paraId="2F2FF63F" w14:textId="65F90166" w:rsidR="00851EAC" w:rsidRDefault="00851EA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60246"/>
    <w:multiLevelType w:val="hybridMultilevel"/>
    <w:tmpl w:val="B4849C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85B3528"/>
    <w:multiLevelType w:val="hybridMultilevel"/>
    <w:tmpl w:val="05F61AE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11C3FE2"/>
    <w:multiLevelType w:val="multilevel"/>
    <w:tmpl w:val="02ACD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48446675">
    <w:abstractNumId w:val="2"/>
  </w:num>
  <w:num w:numId="2" w16cid:durableId="259801029">
    <w:abstractNumId w:val="1"/>
  </w:num>
  <w:num w:numId="3" w16cid:durableId="15764784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EAC"/>
    <w:rsid w:val="00034FA6"/>
    <w:rsid w:val="00170154"/>
    <w:rsid w:val="00211B88"/>
    <w:rsid w:val="00413ACB"/>
    <w:rsid w:val="004F2B69"/>
    <w:rsid w:val="006653A0"/>
    <w:rsid w:val="00681FD6"/>
    <w:rsid w:val="00690A37"/>
    <w:rsid w:val="00716AB4"/>
    <w:rsid w:val="00782B05"/>
    <w:rsid w:val="00831A6E"/>
    <w:rsid w:val="00851EAC"/>
    <w:rsid w:val="00B3434B"/>
    <w:rsid w:val="00BA2339"/>
    <w:rsid w:val="00FA7E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83C59"/>
  <w15:chartTrackingRefBased/>
  <w15:docId w15:val="{136939B5-5480-4394-A1B9-398AD6D6D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51EA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51EAC"/>
  </w:style>
  <w:style w:type="paragraph" w:styleId="Fuzeile">
    <w:name w:val="footer"/>
    <w:basedOn w:val="Standard"/>
    <w:link w:val="FuzeileZchn"/>
    <w:uiPriority w:val="99"/>
    <w:unhideWhenUsed/>
    <w:rsid w:val="00851EA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51EAC"/>
  </w:style>
  <w:style w:type="paragraph" w:customStyle="1" w:styleId="datumsfeld">
    <w:name w:val="datumsfeld"/>
    <w:basedOn w:val="Standard"/>
    <w:rsid w:val="00851EAC"/>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paragraph" w:customStyle="1" w:styleId="ausschuss">
    <w:name w:val="ausschuss"/>
    <w:basedOn w:val="Standard"/>
    <w:rsid w:val="00851EAC"/>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paragraph" w:styleId="Listenabsatz">
    <w:name w:val="List Paragraph"/>
    <w:basedOn w:val="Standard"/>
    <w:uiPriority w:val="34"/>
    <w:qFormat/>
    <w:rsid w:val="006653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23676">
      <w:bodyDiv w:val="1"/>
      <w:marLeft w:val="0"/>
      <w:marRight w:val="0"/>
      <w:marTop w:val="0"/>
      <w:marBottom w:val="0"/>
      <w:divBdr>
        <w:top w:val="none" w:sz="0" w:space="0" w:color="auto"/>
        <w:left w:val="none" w:sz="0" w:space="0" w:color="auto"/>
        <w:bottom w:val="none" w:sz="0" w:space="0" w:color="auto"/>
        <w:right w:val="none" w:sz="0" w:space="0" w:color="auto"/>
      </w:divBdr>
    </w:div>
    <w:div w:id="239412797">
      <w:bodyDiv w:val="1"/>
      <w:marLeft w:val="0"/>
      <w:marRight w:val="0"/>
      <w:marTop w:val="0"/>
      <w:marBottom w:val="0"/>
      <w:divBdr>
        <w:top w:val="none" w:sz="0" w:space="0" w:color="auto"/>
        <w:left w:val="none" w:sz="0" w:space="0" w:color="auto"/>
        <w:bottom w:val="none" w:sz="0" w:space="0" w:color="auto"/>
        <w:right w:val="none" w:sz="0" w:space="0" w:color="auto"/>
      </w:divBdr>
    </w:div>
    <w:div w:id="1286425754">
      <w:bodyDiv w:val="1"/>
      <w:marLeft w:val="0"/>
      <w:marRight w:val="0"/>
      <w:marTop w:val="0"/>
      <w:marBottom w:val="0"/>
      <w:divBdr>
        <w:top w:val="none" w:sz="0" w:space="0" w:color="auto"/>
        <w:left w:val="none" w:sz="0" w:space="0" w:color="auto"/>
        <w:bottom w:val="none" w:sz="0" w:space="0" w:color="auto"/>
        <w:right w:val="none" w:sz="0" w:space="0" w:color="auto"/>
      </w:divBdr>
    </w:div>
    <w:div w:id="1607155620">
      <w:bodyDiv w:val="1"/>
      <w:marLeft w:val="0"/>
      <w:marRight w:val="0"/>
      <w:marTop w:val="0"/>
      <w:marBottom w:val="0"/>
      <w:divBdr>
        <w:top w:val="none" w:sz="0" w:space="0" w:color="auto"/>
        <w:left w:val="none" w:sz="0" w:space="0" w:color="auto"/>
        <w:bottom w:val="none" w:sz="0" w:space="0" w:color="auto"/>
        <w:right w:val="none" w:sz="0" w:space="0" w:color="auto"/>
      </w:divBdr>
    </w:div>
    <w:div w:id="1743412074">
      <w:bodyDiv w:val="1"/>
      <w:marLeft w:val="0"/>
      <w:marRight w:val="0"/>
      <w:marTop w:val="0"/>
      <w:marBottom w:val="0"/>
      <w:divBdr>
        <w:top w:val="none" w:sz="0" w:space="0" w:color="auto"/>
        <w:left w:val="none" w:sz="0" w:space="0" w:color="auto"/>
        <w:bottom w:val="none" w:sz="0" w:space="0" w:color="auto"/>
        <w:right w:val="none" w:sz="0" w:space="0" w:color="auto"/>
      </w:divBdr>
    </w:div>
    <w:div w:id="1834877439">
      <w:bodyDiv w:val="1"/>
      <w:marLeft w:val="0"/>
      <w:marRight w:val="0"/>
      <w:marTop w:val="0"/>
      <w:marBottom w:val="0"/>
      <w:divBdr>
        <w:top w:val="none" w:sz="0" w:space="0" w:color="auto"/>
        <w:left w:val="none" w:sz="0" w:space="0" w:color="auto"/>
        <w:bottom w:val="none" w:sz="0" w:space="0" w:color="auto"/>
        <w:right w:val="none" w:sz="0" w:space="0" w:color="auto"/>
      </w:divBdr>
    </w:div>
    <w:div w:id="1846243690">
      <w:bodyDiv w:val="1"/>
      <w:marLeft w:val="0"/>
      <w:marRight w:val="0"/>
      <w:marTop w:val="0"/>
      <w:marBottom w:val="0"/>
      <w:divBdr>
        <w:top w:val="none" w:sz="0" w:space="0" w:color="auto"/>
        <w:left w:val="none" w:sz="0" w:space="0" w:color="auto"/>
        <w:bottom w:val="none" w:sz="0" w:space="0" w:color="auto"/>
        <w:right w:val="none" w:sz="0" w:space="0" w:color="auto"/>
      </w:divBdr>
    </w:div>
    <w:div w:id="202875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3050</Characters>
  <Application>Microsoft Office Word</Application>
  <DocSecurity>0</DocSecurity>
  <Lines>25</Lines>
  <Paragraphs>7</Paragraphs>
  <ScaleCrop>false</ScaleCrop>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Henning Ainödhofer</dc:creator>
  <cp:keywords/>
  <dc:description/>
  <cp:lastModifiedBy>Henning Ainödhofer</cp:lastModifiedBy>
  <cp:revision>11</cp:revision>
  <dcterms:created xsi:type="dcterms:W3CDTF">2023-04-26T21:02:00Z</dcterms:created>
  <dcterms:modified xsi:type="dcterms:W3CDTF">2023-05-21T18:15:00Z</dcterms:modified>
</cp:coreProperties>
</file>